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1916"/>
        <w:gridCol w:w="4113"/>
      </w:tblGrid>
      <w:tr w:rsidR="00F378A8" w:rsidRPr="00126FF3" w:rsidTr="0054240B">
        <w:trPr>
          <w:jc w:val="center"/>
        </w:trPr>
        <w:tc>
          <w:tcPr>
            <w:tcW w:w="3970" w:type="dxa"/>
            <w:vAlign w:val="center"/>
          </w:tcPr>
          <w:p w:rsidR="00F378A8" w:rsidRPr="00FD0AC2" w:rsidRDefault="00F378A8" w:rsidP="0054240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D99">
              <w:rPr>
                <w:sz w:val="24"/>
                <w:szCs w:val="24"/>
              </w:rPr>
              <w:br w:type="page"/>
            </w:r>
            <w:r w:rsidRPr="00E83D99">
              <w:rPr>
                <w:sz w:val="24"/>
                <w:szCs w:val="24"/>
              </w:rPr>
              <w:br w:type="page"/>
            </w:r>
            <w:r w:rsidRPr="00E83D99">
              <w:rPr>
                <w:sz w:val="24"/>
                <w:szCs w:val="24"/>
              </w:rPr>
              <w:br w:type="page"/>
            </w:r>
            <w:r w:rsidRPr="00FD0AC2">
              <w:rPr>
                <w:rFonts w:ascii="Times New Roman" w:hAnsi="Times New Roman"/>
                <w:sz w:val="24"/>
                <w:szCs w:val="24"/>
              </w:rPr>
              <w:t>Башкортостан РеспубликаҺы</w:t>
            </w:r>
          </w:p>
          <w:p w:rsidR="00F378A8" w:rsidRPr="00E83D99" w:rsidRDefault="00F378A8" w:rsidP="0054240B">
            <w:pPr>
              <w:pStyle w:val="a9"/>
              <w:ind w:left="0"/>
              <w:rPr>
                <w:sz w:val="24"/>
                <w:szCs w:val="24"/>
                <w:lang w:val="tt-RU"/>
              </w:rPr>
            </w:pPr>
            <w:r w:rsidRPr="00E83D99">
              <w:rPr>
                <w:sz w:val="24"/>
                <w:szCs w:val="24"/>
                <w:lang w:val="tt-RU"/>
              </w:rPr>
              <w:t>Бакалы районы</w:t>
            </w:r>
          </w:p>
          <w:p w:rsidR="00F378A8" w:rsidRPr="00E83D99" w:rsidRDefault="00F378A8" w:rsidP="0054240B">
            <w:pPr>
              <w:pStyle w:val="a9"/>
              <w:ind w:left="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F378A8" w:rsidRPr="00E83D99" w:rsidRDefault="00F378A8" w:rsidP="0054240B">
            <w:pPr>
              <w:pStyle w:val="a9"/>
              <w:ind w:left="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F378A8" w:rsidRPr="00E83D99" w:rsidRDefault="00F378A8" w:rsidP="0054240B">
            <w:pPr>
              <w:pStyle w:val="a9"/>
              <w:ind w:left="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F378A8" w:rsidRPr="00E83D99" w:rsidRDefault="00F378A8" w:rsidP="0054240B">
            <w:pPr>
              <w:pStyle w:val="a9"/>
              <w:ind w:left="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F378A8" w:rsidRPr="00E83D99" w:rsidRDefault="00F378A8" w:rsidP="0054240B">
            <w:pPr>
              <w:pStyle w:val="a9"/>
              <w:ind w:left="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F378A8" w:rsidRPr="00F378A8" w:rsidRDefault="00F378A8" w:rsidP="0054240B">
            <w:pPr>
              <w:pStyle w:val="a7"/>
              <w:spacing w:after="0"/>
              <w:jc w:val="center"/>
              <w:rPr>
                <w:b/>
                <w:color w:val="000000" w:themeColor="text1"/>
                <w:lang w:eastAsia="zh-CN"/>
              </w:rPr>
            </w:pPr>
            <w:hyperlink r:id="rId4" w:history="1">
              <w:r w:rsidRPr="00F378A8">
                <w:rPr>
                  <w:rStyle w:val="aa"/>
                  <w:color w:val="000000" w:themeColor="text1"/>
                  <w:u w:val="none"/>
                  <w:lang w:val="en-US" w:eastAsia="zh-CN"/>
                </w:rPr>
                <w:t>https</w:t>
              </w:r>
              <w:r w:rsidRPr="00F378A8">
                <w:rPr>
                  <w:rStyle w:val="aa"/>
                  <w:color w:val="000000" w:themeColor="text1"/>
                  <w:u w:val="none"/>
                  <w:lang w:eastAsia="zh-CN"/>
                </w:rPr>
                <w:t>://</w:t>
              </w:r>
              <w:r w:rsidRPr="00F378A8">
                <w:rPr>
                  <w:rStyle w:val="aa"/>
                  <w:color w:val="000000" w:themeColor="text1"/>
                  <w:u w:val="none"/>
                  <w:lang w:val="en-US" w:eastAsia="zh-CN"/>
                </w:rPr>
                <w:t>taktagul</w:t>
              </w:r>
              <w:r w:rsidRPr="00F378A8">
                <w:rPr>
                  <w:rStyle w:val="aa"/>
                  <w:color w:val="000000" w:themeColor="text1"/>
                  <w:u w:val="none"/>
                  <w:lang w:eastAsia="zh-CN"/>
                </w:rPr>
                <w:t>.</w:t>
              </w:r>
              <w:r w:rsidRPr="00F378A8">
                <w:rPr>
                  <w:rStyle w:val="aa"/>
                  <w:color w:val="000000" w:themeColor="text1"/>
                  <w:u w:val="none"/>
                  <w:lang w:val="en-US" w:eastAsia="zh-CN"/>
                </w:rPr>
                <w:t>ru</w:t>
              </w:r>
            </w:hyperlink>
          </w:p>
          <w:p w:rsidR="00F378A8" w:rsidRPr="00E83D99" w:rsidRDefault="00F378A8" w:rsidP="0054240B">
            <w:pPr>
              <w:pStyle w:val="a7"/>
              <w:spacing w:after="0"/>
              <w:jc w:val="center"/>
              <w:rPr>
                <w:b/>
                <w:lang w:eastAsia="zh-CN"/>
              </w:rPr>
            </w:pPr>
            <w:r w:rsidRPr="00E83D99">
              <w:rPr>
                <w:lang w:val="en-US" w:eastAsia="zh-CN"/>
              </w:rPr>
              <w:t>e</w:t>
            </w:r>
            <w:r w:rsidRPr="00E83D99">
              <w:rPr>
                <w:lang w:eastAsia="zh-CN"/>
              </w:rPr>
              <w:t>-</w:t>
            </w:r>
            <w:r w:rsidRPr="00E83D99">
              <w:rPr>
                <w:lang w:val="en-US" w:eastAsia="zh-CN"/>
              </w:rPr>
              <w:t>mail</w:t>
            </w:r>
            <w:r w:rsidRPr="00E83D99">
              <w:rPr>
                <w:lang w:eastAsia="zh-CN"/>
              </w:rPr>
              <w:t xml:space="preserve">: </w:t>
            </w:r>
            <w:r w:rsidRPr="00E83D99">
              <w:rPr>
                <w:shd w:val="clear" w:color="auto" w:fill="FFFFFF"/>
                <w:lang w:val="en-US"/>
              </w:rPr>
              <w:t>Taktagul</w:t>
            </w:r>
            <w:r w:rsidRPr="00E83D99">
              <w:rPr>
                <w:shd w:val="clear" w:color="auto" w:fill="FFFFFF"/>
              </w:rPr>
              <w:t>2008@</w:t>
            </w:r>
            <w:r w:rsidRPr="00E83D99">
              <w:rPr>
                <w:shd w:val="clear" w:color="auto" w:fill="FFFFFF"/>
                <w:lang w:val="en-US"/>
              </w:rPr>
              <w:t>yandex</w:t>
            </w:r>
            <w:r w:rsidRPr="00E83D99">
              <w:rPr>
                <w:shd w:val="clear" w:color="auto" w:fill="FFFFFF"/>
              </w:rPr>
              <w:t>.</w:t>
            </w:r>
            <w:r w:rsidRPr="00E83D99">
              <w:rPr>
                <w:shd w:val="clear" w:color="auto" w:fill="FFFFFF"/>
                <w:lang w:val="en-US"/>
              </w:rPr>
              <w:t>ru</w:t>
            </w:r>
          </w:p>
        </w:tc>
        <w:tc>
          <w:tcPr>
            <w:tcW w:w="1916" w:type="dxa"/>
          </w:tcPr>
          <w:p w:rsidR="00F378A8" w:rsidRPr="00E83D99" w:rsidRDefault="00F378A8" w:rsidP="0054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D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136000</wp:posOffset>
                  </wp:positionH>
                  <wp:positionV relativeFrom="paragraph">
                    <wp:posOffset>-22943</wp:posOffset>
                  </wp:positionV>
                  <wp:extent cx="842618" cy="912247"/>
                  <wp:effectExtent l="38100" t="19050" r="14632" b="21203"/>
                  <wp:wrapNone/>
                  <wp:docPr id="1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18" cy="91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78A8" w:rsidRPr="00E83D99" w:rsidRDefault="00F378A8" w:rsidP="0054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8A8" w:rsidRPr="00E83D99" w:rsidRDefault="00F378A8" w:rsidP="0054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8A8" w:rsidRPr="00E83D99" w:rsidRDefault="00F378A8" w:rsidP="0054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F378A8" w:rsidRPr="00E83D99" w:rsidRDefault="00F378A8" w:rsidP="0054240B">
            <w:pPr>
              <w:pStyle w:val="a9"/>
              <w:ind w:left="-7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</w:rPr>
              <w:t>Республика Башкортостан</w:t>
            </w:r>
          </w:p>
          <w:p w:rsidR="00F378A8" w:rsidRPr="00E83D99" w:rsidRDefault="00F378A8" w:rsidP="0054240B">
            <w:pPr>
              <w:pStyle w:val="a9"/>
              <w:ind w:left="-7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</w:rPr>
              <w:t>Администрация сельского поселения</w:t>
            </w:r>
          </w:p>
          <w:p w:rsidR="00F378A8" w:rsidRPr="00E83D99" w:rsidRDefault="00F378A8" w:rsidP="0054240B">
            <w:pPr>
              <w:pStyle w:val="a9"/>
              <w:ind w:left="-7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F378A8" w:rsidRPr="00E83D99" w:rsidRDefault="00F378A8" w:rsidP="0054240B">
            <w:pPr>
              <w:pStyle w:val="a9"/>
              <w:ind w:left="-7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F378A8" w:rsidRPr="00E83D99" w:rsidRDefault="00F378A8" w:rsidP="0054240B">
            <w:pPr>
              <w:pStyle w:val="a9"/>
              <w:ind w:left="-7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F378A8" w:rsidRPr="00E83D99" w:rsidRDefault="00F378A8" w:rsidP="0054240B">
            <w:pPr>
              <w:pStyle w:val="a9"/>
              <w:ind w:left="-7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F378A8" w:rsidRPr="00E83D99" w:rsidRDefault="00F378A8" w:rsidP="0054240B">
            <w:pPr>
              <w:pStyle w:val="a9"/>
              <w:ind w:left="-70"/>
              <w:rPr>
                <w:sz w:val="24"/>
                <w:szCs w:val="24"/>
              </w:rPr>
            </w:pPr>
            <w:r w:rsidRPr="00E83D99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F378A8" w:rsidRPr="00E83D99" w:rsidRDefault="00F378A8" w:rsidP="0054240B">
            <w:pPr>
              <w:shd w:val="clear" w:color="auto" w:fill="FFFFFF"/>
              <w:spacing w:after="0" w:line="240" w:lineRule="auto"/>
              <w:ind w:left="-70"/>
              <w:jc w:val="center"/>
              <w:textAlignment w:val="top"/>
              <w:rPr>
                <w:rFonts w:ascii="Times New Roman" w:hAnsi="Times New Roman"/>
                <w:color w:val="007700"/>
                <w:sz w:val="24"/>
                <w:szCs w:val="24"/>
              </w:rPr>
            </w:pPr>
            <w:r w:rsidRPr="00E83D99">
              <w:rPr>
                <w:rFonts w:ascii="Times New Roman" w:hAnsi="Times New Roman"/>
                <w:sz w:val="24"/>
                <w:szCs w:val="24"/>
                <w:lang w:val="en-US" w:eastAsia="zh-CN"/>
              </w:rPr>
              <w:t>https</w:t>
            </w:r>
            <w:r w:rsidRPr="00E83D99">
              <w:rPr>
                <w:rFonts w:ascii="Times New Roman" w:hAnsi="Times New Roman"/>
                <w:sz w:val="24"/>
                <w:szCs w:val="24"/>
                <w:lang w:eastAsia="zh-CN"/>
              </w:rPr>
              <w:t>://</w:t>
            </w:r>
            <w:r w:rsidRPr="00E83D99">
              <w:rPr>
                <w:rFonts w:ascii="Times New Roman" w:hAnsi="Times New Roman"/>
                <w:sz w:val="24"/>
                <w:szCs w:val="24"/>
                <w:lang w:val="en-US" w:eastAsia="zh-CN"/>
              </w:rPr>
              <w:t>taktagul</w:t>
            </w:r>
            <w:r w:rsidRPr="00E83D99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Pr="00E83D99">
              <w:rPr>
                <w:rFonts w:ascii="Times New Roman" w:hAnsi="Times New Roman"/>
                <w:sz w:val="24"/>
                <w:szCs w:val="24"/>
                <w:lang w:val="en-US" w:eastAsia="zh-CN"/>
              </w:rPr>
              <w:t>ru</w:t>
            </w:r>
          </w:p>
          <w:p w:rsidR="00F378A8" w:rsidRPr="00E83D99" w:rsidRDefault="00F378A8" w:rsidP="0054240B">
            <w:pPr>
              <w:pStyle w:val="a7"/>
              <w:ind w:left="-70"/>
              <w:rPr>
                <w:b/>
                <w:lang w:val="en-US" w:eastAsia="zh-CN"/>
              </w:rPr>
            </w:pPr>
            <w:r w:rsidRPr="00E83D99">
              <w:rPr>
                <w:lang w:val="en-US" w:eastAsia="zh-CN"/>
              </w:rPr>
              <w:t xml:space="preserve">e-mail: </w:t>
            </w:r>
            <w:r w:rsidRPr="00E83D99">
              <w:rPr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F378A8" w:rsidRPr="00126FF3" w:rsidRDefault="00F378A8" w:rsidP="00F378A8">
      <w:pPr>
        <w:pStyle w:val="a4"/>
        <w:pBdr>
          <w:bottom w:val="single" w:sz="12" w:space="0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751" w:type="dxa"/>
        <w:tblLook w:val="01E0"/>
      </w:tblPr>
      <w:tblGrid>
        <w:gridCol w:w="3231"/>
        <w:gridCol w:w="3264"/>
        <w:gridCol w:w="3256"/>
      </w:tblGrid>
      <w:tr w:rsidR="00F378A8" w:rsidRPr="00FD0AC2" w:rsidTr="0054240B">
        <w:trPr>
          <w:trHeight w:val="563"/>
        </w:trPr>
        <w:tc>
          <w:tcPr>
            <w:tcW w:w="3231" w:type="dxa"/>
          </w:tcPr>
          <w:p w:rsidR="00F378A8" w:rsidRPr="00FD0AC2" w:rsidRDefault="00F378A8" w:rsidP="005424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0AC2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ҠАРАР</w:t>
            </w:r>
          </w:p>
        </w:tc>
        <w:tc>
          <w:tcPr>
            <w:tcW w:w="3264" w:type="dxa"/>
          </w:tcPr>
          <w:p w:rsidR="00F378A8" w:rsidRPr="00FD0AC2" w:rsidRDefault="00F378A8" w:rsidP="0054240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6" w:type="dxa"/>
          </w:tcPr>
          <w:p w:rsidR="00F378A8" w:rsidRPr="00FD0AC2" w:rsidRDefault="00F378A8" w:rsidP="0054240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0AC2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ПОСТАНОВЛЕНИЕ</w:t>
            </w:r>
          </w:p>
        </w:tc>
      </w:tr>
    </w:tbl>
    <w:tbl>
      <w:tblPr>
        <w:tblW w:w="9463" w:type="dxa"/>
        <w:tblLook w:val="04A0"/>
      </w:tblPr>
      <w:tblGrid>
        <w:gridCol w:w="3049"/>
        <w:gridCol w:w="2729"/>
        <w:gridCol w:w="3685"/>
      </w:tblGrid>
      <w:tr w:rsidR="00F378A8" w:rsidRPr="00FD0AC2" w:rsidTr="0054240B">
        <w:tc>
          <w:tcPr>
            <w:tcW w:w="3049" w:type="dxa"/>
          </w:tcPr>
          <w:p w:rsidR="00F378A8" w:rsidRPr="00F378A8" w:rsidRDefault="00F378A8" w:rsidP="00F37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8A8">
              <w:rPr>
                <w:rFonts w:ascii="Times New Roman" w:hAnsi="Times New Roman"/>
                <w:sz w:val="28"/>
                <w:szCs w:val="28"/>
              </w:rPr>
              <w:t xml:space="preserve"> «12» апрель 2022 й.</w:t>
            </w:r>
          </w:p>
        </w:tc>
        <w:tc>
          <w:tcPr>
            <w:tcW w:w="2729" w:type="dxa"/>
          </w:tcPr>
          <w:p w:rsidR="00F378A8" w:rsidRPr="00F378A8" w:rsidRDefault="00F378A8" w:rsidP="00542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8A8">
              <w:rPr>
                <w:rFonts w:ascii="Times New Roman" w:hAnsi="Times New Roman"/>
                <w:sz w:val="28"/>
                <w:szCs w:val="28"/>
              </w:rPr>
              <w:t xml:space="preserve">    № 24/2</w:t>
            </w:r>
          </w:p>
        </w:tc>
        <w:tc>
          <w:tcPr>
            <w:tcW w:w="3685" w:type="dxa"/>
          </w:tcPr>
          <w:p w:rsidR="00F378A8" w:rsidRPr="00F378A8" w:rsidRDefault="00F378A8" w:rsidP="00542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8A8">
              <w:rPr>
                <w:rFonts w:ascii="Times New Roman" w:hAnsi="Times New Roman"/>
                <w:sz w:val="28"/>
                <w:szCs w:val="28"/>
              </w:rPr>
              <w:t xml:space="preserve">             «12» апреля 2022 г.</w:t>
            </w:r>
          </w:p>
        </w:tc>
      </w:tr>
    </w:tbl>
    <w:p w:rsidR="00F378A8" w:rsidRDefault="00F378A8" w:rsidP="00BD5D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08" w:rsidRPr="005D3B25" w:rsidRDefault="00CC7EEC" w:rsidP="00510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B25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организации и проведению единой республиканской акции «Зеленая Башкирия» на территории сельского поселения </w:t>
      </w:r>
      <w:bookmarkStart w:id="0" w:name="_Hlk100849373"/>
      <w:r w:rsidR="00672A82">
        <w:rPr>
          <w:rFonts w:ascii="Times New Roman" w:hAnsi="Times New Roman" w:cs="Times New Roman"/>
          <w:b/>
          <w:sz w:val="28"/>
          <w:szCs w:val="28"/>
        </w:rPr>
        <w:t>Тактагуловский</w:t>
      </w:r>
      <w:r w:rsidRPr="005D3B2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bookmarkEnd w:id="0"/>
    <w:p w:rsidR="00510CCD" w:rsidRDefault="00510CCD" w:rsidP="00510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408" w:rsidRPr="00510CCD" w:rsidRDefault="00DF0712" w:rsidP="00510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CC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C7EEC" w:rsidRPr="00510CCD">
        <w:rPr>
          <w:rFonts w:ascii="Times New Roman" w:hAnsi="Times New Roman" w:cs="Times New Roman"/>
          <w:sz w:val="28"/>
          <w:szCs w:val="28"/>
        </w:rPr>
        <w:t>воспитания бережного отношения к лесу, привлечения внимания общества к проблемам сохранения и воспроизводства лесных ресурсов, руководствуясь Федеральным законом от 06.10.2003 г. №131-ФЗ «Об общих принципах организации местного самоуправления в Российской Федерации»,</w:t>
      </w:r>
      <w:r w:rsidRPr="00510CCD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672A82">
        <w:rPr>
          <w:rFonts w:ascii="Times New Roman" w:hAnsi="Times New Roman" w:cs="Times New Roman"/>
          <w:sz w:val="28"/>
          <w:szCs w:val="28"/>
        </w:rPr>
        <w:t>Тактагуловский</w:t>
      </w:r>
      <w:r w:rsidRPr="00510CCD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EC5408" w:rsidRPr="005D3B25" w:rsidRDefault="00DF0712" w:rsidP="00510C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B25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CC7EEC" w:rsidRPr="00510CCD" w:rsidRDefault="00DF0712" w:rsidP="00510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CCD">
        <w:rPr>
          <w:rFonts w:ascii="Times New Roman" w:hAnsi="Times New Roman" w:cs="Times New Roman"/>
          <w:sz w:val="28"/>
          <w:szCs w:val="28"/>
        </w:rPr>
        <w:t>1.</w:t>
      </w:r>
      <w:r w:rsidR="00CC7EEC" w:rsidRPr="00510CCD">
        <w:rPr>
          <w:rFonts w:ascii="Times New Roman" w:hAnsi="Times New Roman" w:cs="Times New Roman"/>
          <w:sz w:val="28"/>
          <w:szCs w:val="28"/>
        </w:rPr>
        <w:t>Утвердить прилагаемый план мероприятий по организации и проведению единой республиканской акции «Зеленая Башкирия»</w:t>
      </w:r>
      <w:r w:rsidR="00672A82">
        <w:rPr>
          <w:rFonts w:ascii="Times New Roman" w:hAnsi="Times New Roman" w:cs="Times New Roman"/>
          <w:sz w:val="28"/>
          <w:szCs w:val="28"/>
        </w:rPr>
        <w:t xml:space="preserve"> </w:t>
      </w:r>
      <w:r w:rsidR="00CC7EEC" w:rsidRPr="00510CCD">
        <w:rPr>
          <w:rFonts w:ascii="Times New Roman" w:hAnsi="Times New Roman" w:cs="Times New Roman"/>
          <w:sz w:val="28"/>
          <w:szCs w:val="28"/>
        </w:rPr>
        <w:t>на территории</w:t>
      </w:r>
      <w:bookmarkStart w:id="1" w:name="_Hlk100851693"/>
      <w:r w:rsidR="00672A82">
        <w:rPr>
          <w:rFonts w:ascii="Times New Roman" w:hAnsi="Times New Roman" w:cs="Times New Roman"/>
          <w:sz w:val="28"/>
          <w:szCs w:val="28"/>
        </w:rPr>
        <w:t xml:space="preserve"> </w:t>
      </w:r>
      <w:r w:rsidRPr="00510C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2A82">
        <w:rPr>
          <w:rFonts w:ascii="Times New Roman" w:hAnsi="Times New Roman" w:cs="Times New Roman"/>
          <w:sz w:val="28"/>
          <w:szCs w:val="28"/>
        </w:rPr>
        <w:t xml:space="preserve">Тактагуловский </w:t>
      </w:r>
      <w:r w:rsidR="00CC7EEC" w:rsidRPr="00510CCD">
        <w:rPr>
          <w:rFonts w:ascii="Times New Roman" w:hAnsi="Times New Roman" w:cs="Times New Roman"/>
          <w:sz w:val="28"/>
          <w:szCs w:val="28"/>
        </w:rPr>
        <w:t>сельсовет муниципального района Бакалинский район Республики Башкортостан</w:t>
      </w:r>
      <w:bookmarkEnd w:id="1"/>
      <w:r w:rsidR="00CC7EEC" w:rsidRPr="00510CCD">
        <w:rPr>
          <w:rFonts w:ascii="Times New Roman" w:hAnsi="Times New Roman" w:cs="Times New Roman"/>
          <w:sz w:val="28"/>
          <w:szCs w:val="28"/>
        </w:rPr>
        <w:t>.</w:t>
      </w:r>
    </w:p>
    <w:p w:rsidR="00BD5D21" w:rsidRPr="00510CCD" w:rsidRDefault="00CC7EEC" w:rsidP="00510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CCD">
        <w:rPr>
          <w:rFonts w:ascii="Times New Roman" w:hAnsi="Times New Roman" w:cs="Times New Roman"/>
          <w:sz w:val="28"/>
          <w:szCs w:val="28"/>
        </w:rPr>
        <w:t xml:space="preserve">2. </w:t>
      </w:r>
      <w:r w:rsidR="00DF0712" w:rsidRPr="00510CCD">
        <w:rPr>
          <w:rFonts w:ascii="Times New Roman" w:hAnsi="Times New Roman" w:cs="Times New Roman"/>
          <w:sz w:val="28"/>
          <w:szCs w:val="28"/>
        </w:rPr>
        <w:t xml:space="preserve">Привлекать к </w:t>
      </w:r>
      <w:r w:rsidRPr="00510CCD">
        <w:rPr>
          <w:rFonts w:ascii="Times New Roman" w:hAnsi="Times New Roman" w:cs="Times New Roman"/>
          <w:sz w:val="28"/>
          <w:szCs w:val="28"/>
        </w:rPr>
        <w:t xml:space="preserve">участию в акции </w:t>
      </w:r>
      <w:r w:rsidR="0009289C" w:rsidRPr="00510CCD">
        <w:rPr>
          <w:rFonts w:ascii="Times New Roman" w:hAnsi="Times New Roman" w:cs="Times New Roman"/>
          <w:sz w:val="28"/>
          <w:szCs w:val="28"/>
        </w:rPr>
        <w:t xml:space="preserve">население, </w:t>
      </w:r>
      <w:r w:rsidR="00DF0712" w:rsidRPr="00510CCD">
        <w:rPr>
          <w:rFonts w:ascii="Times New Roman" w:hAnsi="Times New Roman" w:cs="Times New Roman"/>
          <w:sz w:val="28"/>
          <w:szCs w:val="28"/>
        </w:rPr>
        <w:t>актив, ветеранов</w:t>
      </w:r>
      <w:r w:rsidR="0009289C" w:rsidRPr="00510CCD">
        <w:rPr>
          <w:rFonts w:ascii="Times New Roman" w:hAnsi="Times New Roman" w:cs="Times New Roman"/>
          <w:sz w:val="28"/>
          <w:szCs w:val="28"/>
        </w:rPr>
        <w:t>, молодежь, волонтеров.</w:t>
      </w:r>
    </w:p>
    <w:p w:rsidR="00510CCD" w:rsidRPr="00510CCD" w:rsidRDefault="0009289C" w:rsidP="00510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CCD">
        <w:rPr>
          <w:rFonts w:ascii="Times New Roman" w:hAnsi="Times New Roman" w:cs="Times New Roman"/>
          <w:sz w:val="28"/>
          <w:szCs w:val="28"/>
        </w:rPr>
        <w:t xml:space="preserve">3. </w:t>
      </w:r>
      <w:r w:rsidR="00510CCD" w:rsidRPr="00510CCD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информационном стенде в здании администрации сельского поселения </w:t>
      </w:r>
      <w:r w:rsidR="00672A82">
        <w:rPr>
          <w:rFonts w:ascii="Times New Roman" w:hAnsi="Times New Roman" w:cs="Times New Roman"/>
          <w:sz w:val="28"/>
          <w:szCs w:val="28"/>
        </w:rPr>
        <w:t>Тактагуловский</w:t>
      </w:r>
      <w:r w:rsidR="00510CCD" w:rsidRPr="00510CC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по адресу: с.</w:t>
      </w:r>
      <w:r w:rsidR="00672A82">
        <w:rPr>
          <w:rFonts w:ascii="Times New Roman" w:hAnsi="Times New Roman" w:cs="Times New Roman"/>
          <w:sz w:val="28"/>
          <w:szCs w:val="28"/>
        </w:rPr>
        <w:t xml:space="preserve"> Тактагулово</w:t>
      </w:r>
      <w:r w:rsidR="00510CCD" w:rsidRPr="00510CCD">
        <w:rPr>
          <w:rFonts w:ascii="Times New Roman" w:hAnsi="Times New Roman" w:cs="Times New Roman"/>
          <w:sz w:val="28"/>
          <w:szCs w:val="28"/>
        </w:rPr>
        <w:t>, ул.</w:t>
      </w:r>
      <w:r w:rsidR="00672A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2A82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="00672A82">
        <w:rPr>
          <w:rFonts w:ascii="Times New Roman" w:hAnsi="Times New Roman" w:cs="Times New Roman"/>
          <w:sz w:val="28"/>
          <w:szCs w:val="28"/>
        </w:rPr>
        <w:t>, д.9</w:t>
      </w:r>
      <w:r w:rsidR="00510CCD" w:rsidRPr="00510CCD">
        <w:rPr>
          <w:rFonts w:ascii="Times New Roman" w:hAnsi="Times New Roman" w:cs="Times New Roman"/>
          <w:sz w:val="28"/>
          <w:szCs w:val="28"/>
        </w:rPr>
        <w:t xml:space="preserve"> и на официальном сайте в сети Интернет.</w:t>
      </w:r>
    </w:p>
    <w:p w:rsidR="00BD5D21" w:rsidRPr="00510CCD" w:rsidRDefault="00510CCD" w:rsidP="00510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DF0712" w:rsidRPr="00510CC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BD5D21" w:rsidRPr="00510CCD" w:rsidRDefault="00BD5D21" w:rsidP="00510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D21" w:rsidRPr="00510CCD" w:rsidRDefault="00BD5D21" w:rsidP="00510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D21" w:rsidRPr="00510CCD" w:rsidRDefault="00BD5D21" w:rsidP="00510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D21" w:rsidRPr="00510CCD" w:rsidRDefault="00672A82" w:rsidP="00510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82">
        <w:rPr>
          <w:rFonts w:ascii="Times New Roman" w:hAnsi="Times New Roman" w:cs="Times New Roman"/>
          <w:sz w:val="28"/>
        </w:rPr>
        <w:t>И.о. главы администрации СП</w:t>
      </w:r>
      <w:r w:rsidR="00DF0712" w:rsidRPr="00672A82">
        <w:rPr>
          <w:rFonts w:ascii="Times New Roman" w:hAnsi="Times New Roman" w:cs="Times New Roman"/>
          <w:sz w:val="36"/>
          <w:szCs w:val="28"/>
        </w:rPr>
        <w:t xml:space="preserve"> </w:t>
      </w:r>
      <w:r w:rsidRPr="00672A82">
        <w:rPr>
          <w:rFonts w:ascii="Times New Roman" w:hAnsi="Times New Roman" w:cs="Times New Roman"/>
          <w:sz w:val="36"/>
          <w:szCs w:val="28"/>
        </w:rPr>
        <w:t xml:space="preserve">           </w:t>
      </w:r>
      <w:r w:rsidRPr="00672A8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А.М. Кадыров</w:t>
      </w:r>
    </w:p>
    <w:p w:rsidR="00BD5D21" w:rsidRPr="00510CCD" w:rsidRDefault="00BD5D21" w:rsidP="00510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D21" w:rsidRDefault="00BD5D21" w:rsidP="00BD5D21">
      <w:pPr>
        <w:jc w:val="both"/>
        <w:rPr>
          <w:rFonts w:ascii="Times New Roman" w:hAnsi="Times New Roman" w:cs="Times New Roman"/>
        </w:rPr>
      </w:pPr>
    </w:p>
    <w:p w:rsidR="00BD5D21" w:rsidRPr="00BD5D21" w:rsidRDefault="00BD5D21" w:rsidP="00BD5D21">
      <w:pPr>
        <w:jc w:val="both"/>
        <w:rPr>
          <w:rFonts w:ascii="Times New Roman" w:hAnsi="Times New Roman" w:cs="Times New Roman"/>
        </w:rPr>
      </w:pPr>
    </w:p>
    <w:p w:rsidR="0021178E" w:rsidRDefault="00DF0712" w:rsidP="00672A82">
      <w:pPr>
        <w:spacing w:after="0"/>
        <w:jc w:val="right"/>
        <w:rPr>
          <w:rFonts w:ascii="Times New Roman" w:hAnsi="Times New Roman" w:cs="Times New Roman"/>
        </w:rPr>
      </w:pPr>
      <w:r w:rsidRPr="00BD5D21">
        <w:rPr>
          <w:rFonts w:ascii="Times New Roman" w:hAnsi="Times New Roman" w:cs="Times New Roman"/>
        </w:rPr>
        <w:lastRenderedPageBreak/>
        <w:t xml:space="preserve">Приложение </w:t>
      </w:r>
    </w:p>
    <w:p w:rsidR="0021178E" w:rsidRDefault="00DF0712" w:rsidP="0021178E">
      <w:pPr>
        <w:spacing w:after="0"/>
        <w:jc w:val="right"/>
        <w:rPr>
          <w:rFonts w:ascii="Times New Roman" w:hAnsi="Times New Roman" w:cs="Times New Roman"/>
        </w:rPr>
      </w:pPr>
      <w:r w:rsidRPr="00BD5D21">
        <w:rPr>
          <w:rFonts w:ascii="Times New Roman" w:hAnsi="Times New Roman" w:cs="Times New Roman"/>
        </w:rPr>
        <w:t xml:space="preserve">к постановлению администрации </w:t>
      </w:r>
    </w:p>
    <w:p w:rsidR="0021178E" w:rsidRDefault="00DF0712" w:rsidP="00672A82">
      <w:pPr>
        <w:spacing w:after="0"/>
        <w:jc w:val="right"/>
        <w:rPr>
          <w:rFonts w:ascii="Times New Roman" w:hAnsi="Times New Roman" w:cs="Times New Roman"/>
        </w:rPr>
      </w:pPr>
      <w:r w:rsidRPr="00BD5D21">
        <w:rPr>
          <w:rFonts w:ascii="Times New Roman" w:hAnsi="Times New Roman" w:cs="Times New Roman"/>
        </w:rPr>
        <w:t xml:space="preserve">сельского поселения </w:t>
      </w:r>
    </w:p>
    <w:p w:rsidR="0021178E" w:rsidRDefault="00672A82" w:rsidP="0021178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Тактагуловский</w:t>
      </w:r>
      <w:r w:rsidR="00DF0712" w:rsidRPr="00BD5D21">
        <w:rPr>
          <w:rFonts w:ascii="Times New Roman" w:hAnsi="Times New Roman" w:cs="Times New Roman"/>
        </w:rPr>
        <w:t xml:space="preserve">  сельсовет</w:t>
      </w:r>
    </w:p>
    <w:p w:rsidR="0021178E" w:rsidRDefault="00DF0712" w:rsidP="0021178E">
      <w:pPr>
        <w:spacing w:after="0"/>
        <w:jc w:val="center"/>
        <w:rPr>
          <w:rFonts w:ascii="Times New Roman" w:hAnsi="Times New Roman" w:cs="Times New Roman"/>
        </w:rPr>
      </w:pPr>
      <w:r w:rsidRPr="00BD5D21">
        <w:rPr>
          <w:rFonts w:ascii="Times New Roman" w:hAnsi="Times New Roman" w:cs="Times New Roman"/>
        </w:rPr>
        <w:t xml:space="preserve">муниципального района </w:t>
      </w:r>
    </w:p>
    <w:p w:rsidR="0021178E" w:rsidRDefault="00DF0712" w:rsidP="0021178E">
      <w:pPr>
        <w:spacing w:after="0"/>
        <w:jc w:val="center"/>
        <w:rPr>
          <w:rFonts w:ascii="Times New Roman" w:hAnsi="Times New Roman" w:cs="Times New Roman"/>
        </w:rPr>
      </w:pPr>
      <w:r w:rsidRPr="00BD5D21">
        <w:rPr>
          <w:rFonts w:ascii="Times New Roman" w:hAnsi="Times New Roman" w:cs="Times New Roman"/>
        </w:rPr>
        <w:t xml:space="preserve">Бакалинский район </w:t>
      </w:r>
    </w:p>
    <w:p w:rsidR="0021178E" w:rsidRDefault="00DF0712" w:rsidP="0021178E">
      <w:pPr>
        <w:spacing w:after="0"/>
        <w:jc w:val="center"/>
        <w:rPr>
          <w:rFonts w:ascii="Times New Roman" w:hAnsi="Times New Roman" w:cs="Times New Roman"/>
        </w:rPr>
      </w:pPr>
      <w:r w:rsidRPr="00BD5D21">
        <w:rPr>
          <w:rFonts w:ascii="Times New Roman" w:hAnsi="Times New Roman" w:cs="Times New Roman"/>
        </w:rPr>
        <w:t xml:space="preserve">Республика Башкортостан </w:t>
      </w:r>
    </w:p>
    <w:p w:rsidR="0021178E" w:rsidRDefault="00DF0712" w:rsidP="0021178E">
      <w:pPr>
        <w:spacing w:after="0"/>
        <w:jc w:val="center"/>
        <w:rPr>
          <w:rFonts w:ascii="Times New Roman" w:hAnsi="Times New Roman" w:cs="Times New Roman"/>
        </w:rPr>
      </w:pPr>
      <w:r w:rsidRPr="00F378A8">
        <w:rPr>
          <w:rFonts w:ascii="Times New Roman" w:hAnsi="Times New Roman" w:cs="Times New Roman"/>
        </w:rPr>
        <w:t>№</w:t>
      </w:r>
      <w:r w:rsidR="00F378A8" w:rsidRPr="00F378A8">
        <w:rPr>
          <w:rFonts w:ascii="Times New Roman" w:hAnsi="Times New Roman" w:cs="Times New Roman"/>
        </w:rPr>
        <w:t>24/2</w:t>
      </w:r>
      <w:r w:rsidRPr="00BD5D21">
        <w:rPr>
          <w:rFonts w:ascii="Times New Roman" w:hAnsi="Times New Roman" w:cs="Times New Roman"/>
        </w:rPr>
        <w:t xml:space="preserve"> от 12 апреля 2022 года </w:t>
      </w:r>
    </w:p>
    <w:p w:rsidR="0021178E" w:rsidRPr="005D3B25" w:rsidRDefault="00DF0712" w:rsidP="002117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3B25">
        <w:rPr>
          <w:rFonts w:ascii="Times New Roman" w:hAnsi="Times New Roman" w:cs="Times New Roman"/>
          <w:b/>
        </w:rPr>
        <w:t>План мероприятий</w:t>
      </w:r>
    </w:p>
    <w:p w:rsidR="005D3B25" w:rsidRPr="005D3B25" w:rsidRDefault="00DF0712" w:rsidP="005D3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3B25">
        <w:rPr>
          <w:rFonts w:ascii="Times New Roman" w:hAnsi="Times New Roman" w:cs="Times New Roman"/>
          <w:b/>
        </w:rPr>
        <w:t xml:space="preserve">по </w:t>
      </w:r>
      <w:r w:rsidR="005D3B25" w:rsidRPr="005D3B25">
        <w:rPr>
          <w:rFonts w:ascii="Times New Roman" w:hAnsi="Times New Roman" w:cs="Times New Roman"/>
          <w:b/>
        </w:rPr>
        <w:t xml:space="preserve">организации и проведению единой республиканской акции </w:t>
      </w:r>
    </w:p>
    <w:p w:rsidR="0021178E" w:rsidRPr="005D3B25" w:rsidRDefault="005D3B25" w:rsidP="005D3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3B25">
        <w:rPr>
          <w:rFonts w:ascii="Times New Roman" w:hAnsi="Times New Roman" w:cs="Times New Roman"/>
          <w:b/>
        </w:rPr>
        <w:t>«Зеленая Башкирия»</w:t>
      </w:r>
    </w:p>
    <w:p w:rsidR="0021178E" w:rsidRDefault="0021178E" w:rsidP="0021178E">
      <w:pPr>
        <w:spacing w:after="0" w:line="240" w:lineRule="auto"/>
        <w:rPr>
          <w:rFonts w:ascii="Times New Roman" w:hAnsi="Times New Roman" w:cs="Times New Roman"/>
        </w:rPr>
      </w:pPr>
    </w:p>
    <w:p w:rsidR="0021178E" w:rsidRDefault="0021178E" w:rsidP="0021178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722" w:type="dxa"/>
        <w:tblLook w:val="04A0"/>
      </w:tblPr>
      <w:tblGrid>
        <w:gridCol w:w="689"/>
        <w:gridCol w:w="3275"/>
        <w:gridCol w:w="1530"/>
        <w:gridCol w:w="2559"/>
        <w:gridCol w:w="1669"/>
      </w:tblGrid>
      <w:tr w:rsidR="0021178E" w:rsidTr="008A03B1">
        <w:tc>
          <w:tcPr>
            <w:tcW w:w="68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75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30" w:type="dxa"/>
          </w:tcPr>
          <w:p w:rsidR="0021178E" w:rsidRDefault="005D3B25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55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21178E" w:rsidTr="008A03B1">
        <w:tc>
          <w:tcPr>
            <w:tcW w:w="68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5" w:type="dxa"/>
          </w:tcPr>
          <w:p w:rsidR="0021178E" w:rsidRDefault="005D3B25" w:rsidP="00450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информационной компании о проведении акции</w:t>
            </w:r>
          </w:p>
        </w:tc>
        <w:tc>
          <w:tcPr>
            <w:tcW w:w="1530" w:type="dxa"/>
          </w:tcPr>
          <w:p w:rsidR="0021178E" w:rsidRDefault="000A7E73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5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bookmarkStart w:id="2" w:name="_GoBack"/>
            <w:bookmarkEnd w:id="2"/>
            <w:r w:rsidRPr="00BD5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5" w:type="dxa"/>
          </w:tcPr>
          <w:p w:rsidR="0021178E" w:rsidRPr="00BD5D21" w:rsidRDefault="005D3B25" w:rsidP="00450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ответственных лиц по объектам</w:t>
            </w:r>
          </w:p>
        </w:tc>
        <w:tc>
          <w:tcPr>
            <w:tcW w:w="1530" w:type="dxa"/>
          </w:tcPr>
          <w:p w:rsidR="0021178E" w:rsidRPr="00BD5D21" w:rsidRDefault="000A7E73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59" w:type="dxa"/>
          </w:tcPr>
          <w:p w:rsidR="0021178E" w:rsidRPr="00BD5D21" w:rsidRDefault="005D3B25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21178E" w:rsidRPr="00BD5D21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5" w:type="dxa"/>
          </w:tcPr>
          <w:p w:rsidR="0021178E" w:rsidRPr="00BD5D21" w:rsidRDefault="005D3B25" w:rsidP="00450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посадочны</w:t>
            </w:r>
            <w:r w:rsidR="000A7E73">
              <w:rPr>
                <w:rFonts w:ascii="Times New Roman" w:hAnsi="Times New Roman" w:cs="Times New Roman"/>
              </w:rPr>
              <w:t xml:space="preserve">м </w:t>
            </w:r>
            <w:r>
              <w:rPr>
                <w:rFonts w:ascii="Times New Roman" w:hAnsi="Times New Roman" w:cs="Times New Roman"/>
              </w:rPr>
              <w:t>материало</w:t>
            </w:r>
            <w:r w:rsidR="000A7E7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30" w:type="dxa"/>
          </w:tcPr>
          <w:p w:rsidR="0021178E" w:rsidRPr="00BD5D21" w:rsidRDefault="0021178E" w:rsidP="000A7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D5D21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2559" w:type="dxa"/>
          </w:tcPr>
          <w:p w:rsidR="0021178E" w:rsidRPr="00BD5D21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Руководители бюджетных учреждений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5" w:type="dxa"/>
          </w:tcPr>
          <w:p w:rsidR="0021178E" w:rsidRPr="00BD5D21" w:rsidRDefault="000A7E73" w:rsidP="00450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подготовки площадок для проведения акции, подготовка лунок для высадки саженцев. Полив.</w:t>
            </w:r>
          </w:p>
        </w:tc>
        <w:tc>
          <w:tcPr>
            <w:tcW w:w="1530" w:type="dxa"/>
          </w:tcPr>
          <w:p w:rsidR="002A5663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21178E" w:rsidRPr="00BD5D21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21178E" w:rsidRPr="00BD5D21" w:rsidRDefault="000A7E73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лица по объектам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5" w:type="dxa"/>
          </w:tcPr>
          <w:p w:rsidR="0021178E" w:rsidRPr="00BD5D21" w:rsidRDefault="000A7E73" w:rsidP="00450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участников акции средствами индивидуальной защиты, инструментом</w:t>
            </w:r>
          </w:p>
        </w:tc>
        <w:tc>
          <w:tcPr>
            <w:tcW w:w="1530" w:type="dxa"/>
          </w:tcPr>
          <w:p w:rsidR="0021178E" w:rsidRPr="00BD5D21" w:rsidRDefault="002A5663" w:rsidP="000A7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D5D21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2559" w:type="dxa"/>
          </w:tcPr>
          <w:p w:rsidR="0021178E" w:rsidRPr="00BD5D21" w:rsidRDefault="000A7E73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лица по объектам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5" w:type="dxa"/>
          </w:tcPr>
          <w:p w:rsidR="0021178E" w:rsidRPr="00BD5D21" w:rsidRDefault="000A7E73" w:rsidP="00450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подвоза воды, организация горячего питания (горячего чая) участников акции, музыкального сопровождения</w:t>
            </w:r>
          </w:p>
        </w:tc>
        <w:tc>
          <w:tcPr>
            <w:tcW w:w="1530" w:type="dxa"/>
          </w:tcPr>
          <w:p w:rsidR="002A5663" w:rsidRPr="00BD5D21" w:rsidRDefault="002A5663" w:rsidP="000A7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D5D21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2559" w:type="dxa"/>
          </w:tcPr>
          <w:p w:rsidR="0021178E" w:rsidRPr="00BD5D21" w:rsidRDefault="002A5663" w:rsidP="000A7E73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 xml:space="preserve">Администрация СП </w:t>
            </w:r>
            <w:r w:rsidR="000A7E73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78E" w:rsidTr="008A03B1">
        <w:tc>
          <w:tcPr>
            <w:tcW w:w="689" w:type="dxa"/>
          </w:tcPr>
          <w:p w:rsidR="0021178E" w:rsidRPr="00BD5D21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5" w:type="dxa"/>
          </w:tcPr>
          <w:p w:rsidR="0021178E" w:rsidRPr="00BD5D21" w:rsidRDefault="000A7E73" w:rsidP="00450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</w:t>
            </w:r>
            <w:r w:rsidR="00467684">
              <w:rPr>
                <w:rFonts w:ascii="Times New Roman" w:hAnsi="Times New Roman" w:cs="Times New Roman"/>
              </w:rPr>
              <w:t xml:space="preserve">итогов работ, выполненных в рамках проведения акции. Представление общей информации в администрацию МР Бакалинский район РБ </w:t>
            </w:r>
          </w:p>
        </w:tc>
        <w:tc>
          <w:tcPr>
            <w:tcW w:w="1530" w:type="dxa"/>
          </w:tcPr>
          <w:p w:rsidR="0021178E" w:rsidRPr="00BD5D21" w:rsidRDefault="002A5663" w:rsidP="0021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D5D21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559" w:type="dxa"/>
          </w:tcPr>
          <w:p w:rsidR="00467684" w:rsidRPr="00BD5D21" w:rsidRDefault="002A5663" w:rsidP="00467684">
            <w:pPr>
              <w:jc w:val="center"/>
              <w:rPr>
                <w:rFonts w:ascii="Times New Roman" w:hAnsi="Times New Roman" w:cs="Times New Roman"/>
              </w:rPr>
            </w:pPr>
            <w:r w:rsidRPr="00BD5D21">
              <w:rPr>
                <w:rFonts w:ascii="Times New Roman" w:hAnsi="Times New Roman" w:cs="Times New Roman"/>
              </w:rPr>
              <w:t>Администрация СП</w:t>
            </w:r>
          </w:p>
          <w:p w:rsidR="0021178E" w:rsidRPr="00BD5D21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1178E" w:rsidRDefault="0021178E" w:rsidP="0021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69B7" w:rsidRPr="00BD5D21" w:rsidRDefault="000A69B7" w:rsidP="00BD5D21">
      <w:pPr>
        <w:jc w:val="both"/>
        <w:rPr>
          <w:rFonts w:ascii="Times New Roman" w:hAnsi="Times New Roman" w:cs="Times New Roman"/>
        </w:rPr>
      </w:pPr>
    </w:p>
    <w:sectPr w:rsidR="000A69B7" w:rsidRPr="00BD5D21" w:rsidSect="00F378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F0712"/>
    <w:rsid w:val="0009289C"/>
    <w:rsid w:val="000A69B7"/>
    <w:rsid w:val="000A7E73"/>
    <w:rsid w:val="001B3E99"/>
    <w:rsid w:val="0021178E"/>
    <w:rsid w:val="002A5663"/>
    <w:rsid w:val="0045039B"/>
    <w:rsid w:val="00467684"/>
    <w:rsid w:val="00510CCD"/>
    <w:rsid w:val="00582BA8"/>
    <w:rsid w:val="005D3B25"/>
    <w:rsid w:val="00672A82"/>
    <w:rsid w:val="007D463A"/>
    <w:rsid w:val="008A03B1"/>
    <w:rsid w:val="009952E2"/>
    <w:rsid w:val="00BD5D21"/>
    <w:rsid w:val="00CC7EEC"/>
    <w:rsid w:val="00DF0712"/>
    <w:rsid w:val="00EC5408"/>
    <w:rsid w:val="00F3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78A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378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378A8"/>
    <w:rPr>
      <w:rFonts w:ascii="Calibri" w:eastAsia="Calibri" w:hAnsi="Calibri" w:cs="Times New Roman"/>
    </w:rPr>
  </w:style>
  <w:style w:type="paragraph" w:styleId="a7">
    <w:name w:val="Body Text"/>
    <w:basedOn w:val="a"/>
    <w:link w:val="a8"/>
    <w:unhideWhenUsed/>
    <w:rsid w:val="00F378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37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"/>
    <w:basedOn w:val="a"/>
    <w:next w:val="a7"/>
    <w:rsid w:val="00F378A8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styleId="aa">
    <w:name w:val="Hyperlink"/>
    <w:basedOn w:val="a0"/>
    <w:uiPriority w:val="99"/>
    <w:unhideWhenUsed/>
    <w:rsid w:val="00F378A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taktag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1</cp:lastModifiedBy>
  <cp:revision>2</cp:revision>
  <dcterms:created xsi:type="dcterms:W3CDTF">2022-04-15T07:13:00Z</dcterms:created>
  <dcterms:modified xsi:type="dcterms:W3CDTF">2022-04-15T07:13:00Z</dcterms:modified>
</cp:coreProperties>
</file>