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17234" w:rsidRPr="00F17234" w:rsidTr="005F60A5">
        <w:trPr>
          <w:jc w:val="center"/>
        </w:trPr>
        <w:tc>
          <w:tcPr>
            <w:tcW w:w="3792" w:type="dxa"/>
            <w:vAlign w:val="center"/>
          </w:tcPr>
          <w:p w:rsidR="00F17234" w:rsidRPr="00F17234" w:rsidRDefault="00F17234" w:rsidP="005F60A5">
            <w:pPr>
              <w:pStyle w:val="a5"/>
              <w:jc w:val="center"/>
            </w:pPr>
            <w:r w:rsidRPr="00F17234">
              <w:br w:type="page"/>
            </w:r>
            <w:r w:rsidRPr="00F17234">
              <w:br w:type="page"/>
            </w:r>
            <w:r w:rsidRPr="00F17234">
              <w:br w:type="page"/>
              <w:t>Башкортостан РеспубликаҺы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  <w:lang w:val="tt-RU"/>
              </w:rPr>
            </w:pPr>
            <w:r w:rsidRPr="00F17234">
              <w:rPr>
                <w:sz w:val="24"/>
                <w:szCs w:val="24"/>
                <w:lang w:val="tt-RU"/>
              </w:rPr>
              <w:t>Бакалы районы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F17234">
              <w:rPr>
                <w:sz w:val="24"/>
                <w:szCs w:val="24"/>
              </w:rPr>
              <w:t>Советы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17234" w:rsidRPr="00F17234" w:rsidRDefault="00F17234" w:rsidP="00F17234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F17234">
              <w:rPr>
                <w:lang w:val="en-US" w:eastAsia="zh-CN"/>
              </w:rPr>
              <w:t>https</w:t>
            </w:r>
            <w:r w:rsidRPr="00F17234">
              <w:rPr>
                <w:lang w:eastAsia="zh-CN"/>
              </w:rPr>
              <w:t>://</w:t>
            </w:r>
            <w:r w:rsidRPr="00F17234">
              <w:rPr>
                <w:lang w:val="en-US" w:eastAsia="zh-CN"/>
              </w:rPr>
              <w:t>taktagul</w:t>
            </w:r>
            <w:r w:rsidRPr="00F17234">
              <w:rPr>
                <w:lang w:eastAsia="zh-CN"/>
              </w:rPr>
              <w:t>.</w:t>
            </w:r>
            <w:r w:rsidRPr="00F17234">
              <w:rPr>
                <w:lang w:val="en-US" w:eastAsia="zh-CN"/>
              </w:rPr>
              <w:t>ru</w:t>
            </w:r>
          </w:p>
          <w:p w:rsidR="00F17234" w:rsidRPr="00F17234" w:rsidRDefault="00F17234" w:rsidP="00F17234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F17234">
              <w:rPr>
                <w:lang w:val="en-US" w:eastAsia="zh-CN"/>
              </w:rPr>
              <w:t>e</w:t>
            </w:r>
            <w:r w:rsidRPr="00F17234">
              <w:rPr>
                <w:lang w:eastAsia="zh-CN"/>
              </w:rPr>
              <w:t>-</w:t>
            </w:r>
            <w:r w:rsidRPr="00F17234">
              <w:rPr>
                <w:lang w:val="en-US" w:eastAsia="zh-CN"/>
              </w:rPr>
              <w:t>mail</w:t>
            </w:r>
            <w:r w:rsidRPr="00F17234">
              <w:rPr>
                <w:lang w:eastAsia="zh-CN"/>
              </w:rPr>
              <w:t xml:space="preserve">: </w:t>
            </w:r>
            <w:r w:rsidRPr="00F17234">
              <w:rPr>
                <w:shd w:val="clear" w:color="auto" w:fill="FFFFFF"/>
                <w:lang w:val="en-US"/>
              </w:rPr>
              <w:t>Taktagul</w:t>
            </w:r>
            <w:r w:rsidRPr="00F17234">
              <w:rPr>
                <w:shd w:val="clear" w:color="auto" w:fill="FFFFFF"/>
              </w:rPr>
              <w:t>2008@</w:t>
            </w:r>
            <w:r w:rsidRPr="00F17234">
              <w:rPr>
                <w:shd w:val="clear" w:color="auto" w:fill="FFFFFF"/>
                <w:lang w:val="en-US"/>
              </w:rPr>
              <w:t>yandex</w:t>
            </w:r>
            <w:r w:rsidRPr="00F17234">
              <w:rPr>
                <w:shd w:val="clear" w:color="auto" w:fill="FFFFFF"/>
              </w:rPr>
              <w:t>.</w:t>
            </w:r>
            <w:r w:rsidRPr="00F17234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Республика Башкортостан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Совет сельского поселения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17234" w:rsidRPr="00F17234" w:rsidRDefault="00F17234" w:rsidP="00F17234">
            <w:pPr>
              <w:shd w:val="clear" w:color="auto" w:fill="FFFFFF"/>
              <w:spacing w:after="0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</w:rPr>
            </w:pPr>
            <w:r w:rsidRPr="00F17234">
              <w:rPr>
                <w:rFonts w:ascii="Times New Roman" w:hAnsi="Times New Roman" w:cs="Times New Roman"/>
                <w:lang w:val="en-US" w:eastAsia="zh-CN"/>
              </w:rPr>
              <w:t>https</w:t>
            </w:r>
            <w:r w:rsidRPr="00F17234">
              <w:rPr>
                <w:rFonts w:ascii="Times New Roman" w:hAnsi="Times New Roman" w:cs="Times New Roman"/>
                <w:lang w:eastAsia="zh-CN"/>
              </w:rPr>
              <w:t>://</w:t>
            </w:r>
            <w:r w:rsidRPr="00F17234">
              <w:rPr>
                <w:rFonts w:ascii="Times New Roman" w:hAnsi="Times New Roman" w:cs="Times New Roman"/>
                <w:lang w:val="en-US" w:eastAsia="zh-CN"/>
              </w:rPr>
              <w:t>taktagul</w:t>
            </w:r>
            <w:r w:rsidRPr="00F17234">
              <w:rPr>
                <w:rFonts w:ascii="Times New Roman" w:hAnsi="Times New Roman" w:cs="Times New Roman"/>
                <w:lang w:eastAsia="zh-CN"/>
              </w:rPr>
              <w:t>.</w:t>
            </w:r>
            <w:r w:rsidRPr="00F17234">
              <w:rPr>
                <w:rFonts w:ascii="Times New Roman" w:hAnsi="Times New Roman" w:cs="Times New Roman"/>
                <w:lang w:val="en-US" w:eastAsia="zh-CN"/>
              </w:rPr>
              <w:t>ru</w:t>
            </w:r>
          </w:p>
          <w:p w:rsidR="00F17234" w:rsidRPr="00F17234" w:rsidRDefault="00F17234" w:rsidP="00F17234">
            <w:pPr>
              <w:pStyle w:val="a8"/>
              <w:spacing w:after="0"/>
              <w:ind w:left="-70"/>
              <w:rPr>
                <w:b/>
                <w:lang w:val="en-US" w:eastAsia="zh-CN"/>
              </w:rPr>
            </w:pPr>
            <w:r w:rsidRPr="00F17234">
              <w:rPr>
                <w:lang w:val="en-US" w:eastAsia="zh-CN"/>
              </w:rPr>
              <w:t xml:space="preserve">  e-mail: </w:t>
            </w:r>
            <w:r w:rsidRPr="00F17234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17234" w:rsidRPr="00F17234" w:rsidRDefault="00F17234" w:rsidP="00F17234">
      <w:pPr>
        <w:pStyle w:val="a7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F17234" w:rsidRPr="00F17234" w:rsidTr="005F60A5">
        <w:trPr>
          <w:trHeight w:val="518"/>
        </w:trPr>
        <w:tc>
          <w:tcPr>
            <w:tcW w:w="3491" w:type="dxa"/>
            <w:hideMark/>
          </w:tcPr>
          <w:p w:rsidR="00F17234" w:rsidRPr="00F17234" w:rsidRDefault="00F17234" w:rsidP="005F60A5">
            <w:pPr>
              <w:jc w:val="center"/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F17234" w:rsidRPr="00F17234" w:rsidRDefault="00F17234" w:rsidP="005F60A5">
            <w:pPr>
              <w:jc w:val="center"/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>РЕШЕНИЕ</w:t>
            </w:r>
          </w:p>
        </w:tc>
      </w:tr>
    </w:tbl>
    <w:p w:rsidR="00F17234" w:rsidRPr="00F17234" w:rsidRDefault="00F17234" w:rsidP="00F17234">
      <w:pPr>
        <w:rPr>
          <w:rFonts w:ascii="Times New Roman" w:hAnsi="Times New Roman" w:cs="Times New Roman"/>
          <w:sz w:val="28"/>
          <w:szCs w:val="28"/>
        </w:rPr>
      </w:pPr>
      <w:r w:rsidRPr="00F17234">
        <w:rPr>
          <w:rFonts w:ascii="Times New Roman" w:hAnsi="Times New Roman" w:cs="Times New Roman"/>
          <w:sz w:val="28"/>
          <w:szCs w:val="28"/>
        </w:rPr>
        <w:t>«14»</w:t>
      </w:r>
      <w:r w:rsidRPr="00F17234">
        <w:rPr>
          <w:rFonts w:ascii="Times New Roman" w:hAnsi="Times New Roman" w:cs="Times New Roman"/>
          <w:sz w:val="28"/>
          <w:szCs w:val="28"/>
          <w:lang w:val="be-BY"/>
        </w:rPr>
        <w:t xml:space="preserve"> апрель 2022 й.</w:t>
      </w:r>
      <w:r w:rsidRPr="00F17234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</w:t>
      </w:r>
      <w:r w:rsidRPr="00F17234">
        <w:rPr>
          <w:rFonts w:ascii="Times New Roman" w:hAnsi="Times New Roman" w:cs="Times New Roman"/>
          <w:sz w:val="28"/>
          <w:szCs w:val="28"/>
        </w:rPr>
        <w:t>№ 101                           «14» апреля 2022 г.</w:t>
      </w:r>
    </w:p>
    <w:p w:rsidR="00E704FD" w:rsidRPr="00F03BD1" w:rsidRDefault="00E704FD" w:rsidP="00B34DA4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17234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r w:rsidRPr="00F17234">
        <w:rPr>
          <w:bCs/>
          <w:sz w:val="26"/>
          <w:szCs w:val="26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17234">
        <w:rPr>
          <w:rStyle w:val="a4"/>
          <w:color w:val="auto"/>
          <w:sz w:val="26"/>
          <w:szCs w:val="26"/>
          <w:u w:val="none"/>
        </w:rPr>
        <w:t xml:space="preserve">сельского поселения </w:t>
      </w:r>
      <w:r w:rsidR="00F17234" w:rsidRPr="00F17234">
        <w:rPr>
          <w:rStyle w:val="a4"/>
          <w:color w:val="auto"/>
          <w:sz w:val="26"/>
          <w:szCs w:val="26"/>
          <w:u w:val="none"/>
        </w:rPr>
        <w:t>Тактагуловский</w:t>
      </w:r>
      <w:r w:rsidR="009B121C" w:rsidRPr="00F17234">
        <w:rPr>
          <w:rStyle w:val="a4"/>
          <w:color w:val="auto"/>
          <w:sz w:val="26"/>
          <w:szCs w:val="26"/>
          <w:u w:val="none"/>
        </w:rPr>
        <w:t xml:space="preserve"> сельсовет</w:t>
      </w:r>
      <w:r w:rsidR="00F17234" w:rsidRPr="00F17234">
        <w:rPr>
          <w:rStyle w:val="a4"/>
          <w:color w:val="auto"/>
          <w:sz w:val="26"/>
          <w:szCs w:val="26"/>
          <w:u w:val="none"/>
        </w:rPr>
        <w:t xml:space="preserve"> </w:t>
      </w:r>
      <w:r w:rsidRPr="00F17234">
        <w:rPr>
          <w:bCs/>
          <w:sz w:val="26"/>
          <w:szCs w:val="26"/>
        </w:rPr>
        <w:t xml:space="preserve">муниципального района </w:t>
      </w:r>
      <w:r w:rsidR="00C16B87" w:rsidRPr="00F17234">
        <w:rPr>
          <w:bCs/>
          <w:sz w:val="26"/>
          <w:szCs w:val="26"/>
        </w:rPr>
        <w:t>Бакалинский</w:t>
      </w:r>
      <w:r w:rsidR="00F17234" w:rsidRPr="00F17234">
        <w:rPr>
          <w:bCs/>
          <w:sz w:val="26"/>
          <w:szCs w:val="26"/>
        </w:rPr>
        <w:t xml:space="preserve"> </w:t>
      </w:r>
      <w:r w:rsidRPr="00F17234">
        <w:rPr>
          <w:bCs/>
          <w:sz w:val="26"/>
          <w:szCs w:val="26"/>
        </w:rPr>
        <w:t>район 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6"/>
          <w:szCs w:val="26"/>
        </w:rPr>
      </w:pPr>
      <w:proofErr w:type="gramStart"/>
      <w:r w:rsidRPr="00F03BD1">
        <w:rPr>
          <w:sz w:val="26"/>
          <w:szCs w:val="26"/>
        </w:rPr>
        <w:t>В соответствии с Федеральным </w:t>
      </w:r>
      <w:hyperlink r:id="rId5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от 25 декабря 2008 года № 273 - ФЗ «О противодействии коррупции», </w:t>
      </w:r>
      <w:hyperlink r:id="rId7" w:tgtFrame="Logical" w:history="1">
        <w:r w:rsidRPr="00F03BD1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03BD1">
        <w:rPr>
          <w:sz w:val="26"/>
          <w:szCs w:val="26"/>
        </w:rPr>
        <w:t> Республики Башкортостан от 13 июля 2009 года № 145-з «О противодействии коррупции в Республике Башкортостан», </w:t>
      </w:r>
      <w:hyperlink r:id="rId8" w:tgtFrame="Logical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Республики Башкортостан от 18 марта 2005 года № 162 «О местном самоуправлении в</w:t>
      </w:r>
      <w:proofErr w:type="gramEnd"/>
      <w:r w:rsidRPr="00F03BD1">
        <w:rPr>
          <w:sz w:val="26"/>
          <w:szCs w:val="26"/>
        </w:rPr>
        <w:t xml:space="preserve"> Республике Башкортостан», Законом Республики Башкортостан от 04.02.2020 года № 212-з «О внесении изменений в </w:t>
      </w:r>
      <w:hyperlink r:id="rId9" w:tgtFrame="Logical" w:history="1">
        <w:r w:rsidRPr="00F03BD1">
          <w:rPr>
            <w:rStyle w:val="1"/>
            <w:sz w:val="26"/>
            <w:szCs w:val="26"/>
          </w:rPr>
          <w:t>Закон</w:t>
        </w:r>
      </w:hyperlink>
      <w:r w:rsidRPr="00F03BD1">
        <w:rPr>
          <w:sz w:val="26"/>
          <w:szCs w:val="26"/>
        </w:rPr>
        <w:t> Республики Башкортостан «О местном самоуправлении в Республике Башкортостан», </w:t>
      </w:r>
      <w:hyperlink r:id="rId10" w:tgtFrame="Logical" w:history="1">
        <w:r w:rsidRPr="00F03BD1">
          <w:rPr>
            <w:rStyle w:val="a4"/>
            <w:color w:val="auto"/>
            <w:sz w:val="26"/>
            <w:szCs w:val="26"/>
            <w:u w:val="none"/>
          </w:rPr>
          <w:t>Уставом</w:t>
        </w:r>
      </w:hyperlink>
      <w:r w:rsidR="009B121C" w:rsidRPr="00F03BD1">
        <w:rPr>
          <w:rStyle w:val="a4"/>
          <w:color w:val="auto"/>
          <w:sz w:val="26"/>
          <w:szCs w:val="26"/>
          <w:u w:val="none"/>
        </w:rPr>
        <w:t xml:space="preserve"> сельского поселения </w:t>
      </w:r>
      <w:r w:rsidR="00F17234">
        <w:rPr>
          <w:rStyle w:val="a4"/>
          <w:color w:val="auto"/>
          <w:sz w:val="26"/>
          <w:szCs w:val="26"/>
          <w:u w:val="none"/>
        </w:rPr>
        <w:t>Тактагуловский</w:t>
      </w:r>
      <w:r w:rsidR="009B121C" w:rsidRPr="00F03BD1">
        <w:rPr>
          <w:rStyle w:val="a4"/>
          <w:color w:val="auto"/>
          <w:sz w:val="26"/>
          <w:szCs w:val="26"/>
          <w:u w:val="none"/>
        </w:rPr>
        <w:t xml:space="preserve"> сельсовет</w:t>
      </w:r>
      <w:r w:rsidRPr="00F03BD1">
        <w:rPr>
          <w:sz w:val="26"/>
          <w:szCs w:val="26"/>
        </w:rPr>
        <w:t xml:space="preserve"> муниципального района </w:t>
      </w:r>
      <w:r w:rsidR="00C16B87" w:rsidRPr="00F03BD1">
        <w:rPr>
          <w:sz w:val="26"/>
          <w:szCs w:val="26"/>
        </w:rPr>
        <w:t>Бакалинский</w:t>
      </w:r>
      <w:r w:rsidR="00F17234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 xml:space="preserve">район Республики Башкортостан, Совет </w:t>
      </w:r>
      <w:r w:rsidR="009B121C" w:rsidRPr="00F03BD1">
        <w:rPr>
          <w:sz w:val="26"/>
          <w:szCs w:val="26"/>
        </w:rPr>
        <w:t xml:space="preserve">сельского поселения </w:t>
      </w:r>
      <w:r w:rsidR="00F17234">
        <w:rPr>
          <w:sz w:val="26"/>
          <w:szCs w:val="26"/>
        </w:rPr>
        <w:t>Тактагуловский</w:t>
      </w:r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r w:rsidR="00C16B87" w:rsidRPr="00F03BD1">
        <w:rPr>
          <w:sz w:val="26"/>
          <w:szCs w:val="26"/>
        </w:rPr>
        <w:t>Бакалинский</w:t>
      </w:r>
      <w:r w:rsidR="00F17234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>район 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РЕШИЛ: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03BD1">
        <w:rPr>
          <w:sz w:val="26"/>
          <w:szCs w:val="26"/>
        </w:rPr>
        <w:t xml:space="preserve">Совета сельского поселения </w:t>
      </w:r>
      <w:r w:rsidR="00F17234">
        <w:rPr>
          <w:sz w:val="26"/>
          <w:szCs w:val="26"/>
        </w:rPr>
        <w:t>Тактагуловский</w:t>
      </w:r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r w:rsidR="00C16B87" w:rsidRPr="00F03BD1">
        <w:rPr>
          <w:sz w:val="26"/>
          <w:szCs w:val="26"/>
        </w:rPr>
        <w:t>Бакалинский</w:t>
      </w:r>
      <w:r w:rsidR="00F17234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>район Республики Башкортостан в новой редакции, согласно приложению.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2. Признать утратившим силу </w:t>
      </w:r>
      <w:hyperlink r:id="rId11" w:tgtFrame="Logical" w:history="1">
        <w:r w:rsidRPr="00F03BD1">
          <w:rPr>
            <w:rStyle w:val="1"/>
            <w:sz w:val="26"/>
            <w:szCs w:val="26"/>
          </w:rPr>
          <w:t>решение</w:t>
        </w:r>
      </w:hyperlink>
      <w:r w:rsidRPr="00F03BD1">
        <w:rPr>
          <w:sz w:val="26"/>
          <w:szCs w:val="26"/>
        </w:rPr>
        <w:t xml:space="preserve"> Совета </w:t>
      </w:r>
      <w:r w:rsidR="009B121C" w:rsidRPr="00F03BD1">
        <w:rPr>
          <w:sz w:val="26"/>
          <w:szCs w:val="26"/>
        </w:rPr>
        <w:t xml:space="preserve">сельского поселения </w:t>
      </w:r>
      <w:r w:rsidR="00F17234">
        <w:rPr>
          <w:sz w:val="26"/>
          <w:szCs w:val="26"/>
        </w:rPr>
        <w:t>Тактагуловский</w:t>
      </w:r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r w:rsidR="00C16B87" w:rsidRPr="00F03BD1">
        <w:rPr>
          <w:sz w:val="26"/>
          <w:szCs w:val="26"/>
        </w:rPr>
        <w:t>Бакалинский</w:t>
      </w:r>
      <w:r w:rsidRPr="00F03BD1">
        <w:rPr>
          <w:sz w:val="26"/>
          <w:szCs w:val="26"/>
        </w:rPr>
        <w:t xml:space="preserve"> ра</w:t>
      </w:r>
      <w:r w:rsidR="00C16B87" w:rsidRPr="00F03BD1">
        <w:rPr>
          <w:sz w:val="26"/>
          <w:szCs w:val="26"/>
        </w:rPr>
        <w:t xml:space="preserve">йон Республики Башкортостан от </w:t>
      </w:r>
      <w:r w:rsidR="00282F90">
        <w:rPr>
          <w:color w:val="000000"/>
          <w:sz w:val="26"/>
          <w:szCs w:val="26"/>
        </w:rPr>
        <w:t>1</w:t>
      </w:r>
      <w:r w:rsidR="00282F90" w:rsidRPr="00282F90">
        <w:rPr>
          <w:color w:val="000000"/>
          <w:sz w:val="26"/>
          <w:szCs w:val="26"/>
        </w:rPr>
        <w:t>2</w:t>
      </w:r>
      <w:r w:rsidR="00282F90">
        <w:rPr>
          <w:color w:val="000000"/>
          <w:sz w:val="26"/>
          <w:szCs w:val="26"/>
        </w:rPr>
        <w:t xml:space="preserve">.05.2020 года № </w:t>
      </w:r>
      <w:r w:rsidR="00282F90" w:rsidRPr="00282F90">
        <w:rPr>
          <w:color w:val="000000"/>
          <w:sz w:val="26"/>
          <w:szCs w:val="26"/>
        </w:rPr>
        <w:t>38</w:t>
      </w:r>
      <w:r w:rsidR="00B34DA4" w:rsidRPr="00F03BD1">
        <w:rPr>
          <w:color w:val="000000"/>
          <w:sz w:val="26"/>
          <w:szCs w:val="26"/>
        </w:rPr>
        <w:t xml:space="preserve"> </w:t>
      </w:r>
      <w:r w:rsidRPr="00F03BD1">
        <w:rPr>
          <w:sz w:val="26"/>
          <w:szCs w:val="26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3. Настоящее Решение вступает в силу со дня его принятия. </w:t>
      </w:r>
    </w:p>
    <w:p w:rsidR="00D44726" w:rsidRPr="00F03BD1" w:rsidRDefault="00E704FD" w:rsidP="00D4472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BD1">
        <w:rPr>
          <w:rFonts w:ascii="Times New Roman" w:hAnsi="Times New Roman" w:cs="Times New Roman"/>
          <w:sz w:val="26"/>
          <w:szCs w:val="26"/>
        </w:rPr>
        <w:t xml:space="preserve">4.НастоящееРешениеобнародовать </w:t>
      </w:r>
      <w:r w:rsidR="00C16B87" w:rsidRPr="00F03BD1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F03BD1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9B121C" w:rsidRPr="00F03BD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17234">
        <w:rPr>
          <w:rFonts w:ascii="Times New Roman" w:hAnsi="Times New Roman" w:cs="Times New Roman"/>
          <w:sz w:val="26"/>
          <w:szCs w:val="26"/>
        </w:rPr>
        <w:t>Тактагуловский</w:t>
      </w:r>
      <w:r w:rsidR="009B121C" w:rsidRPr="00F03BD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03BD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16B87" w:rsidRPr="00F03BD1">
        <w:rPr>
          <w:rFonts w:ascii="Times New Roman" w:hAnsi="Times New Roman" w:cs="Times New Roman"/>
          <w:sz w:val="26"/>
          <w:szCs w:val="26"/>
        </w:rPr>
        <w:t>Бакалинский</w:t>
      </w:r>
      <w:r w:rsidRPr="00F03BD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F17234">
        <w:rPr>
          <w:rFonts w:ascii="Times New Roman" w:hAnsi="Times New Roman" w:cs="Times New Roman"/>
          <w:sz w:val="26"/>
          <w:szCs w:val="26"/>
        </w:rPr>
        <w:t>https://</w:t>
      </w:r>
      <w:r w:rsidR="00F17234">
        <w:rPr>
          <w:rFonts w:ascii="Times New Roman" w:hAnsi="Times New Roman" w:cs="Times New Roman"/>
          <w:sz w:val="26"/>
          <w:szCs w:val="26"/>
          <w:lang w:val="en-US"/>
        </w:rPr>
        <w:t>taktagul</w:t>
      </w:r>
      <w:r w:rsidR="00B34DA4" w:rsidRPr="00F03BD1">
        <w:rPr>
          <w:rFonts w:ascii="Times New Roman" w:hAnsi="Times New Roman" w:cs="Times New Roman"/>
          <w:sz w:val="26"/>
          <w:szCs w:val="26"/>
        </w:rPr>
        <w:t>.ru</w:t>
      </w:r>
      <w:r w:rsidR="00D44726" w:rsidRPr="00F03BD1">
        <w:rPr>
          <w:rFonts w:ascii="Times New Roman" w:hAnsi="Times New Roman" w:cs="Times New Roman"/>
          <w:sz w:val="26"/>
          <w:szCs w:val="26"/>
        </w:rPr>
        <w:t>.</w:t>
      </w:r>
    </w:p>
    <w:p w:rsidR="00E704FD" w:rsidRPr="00F03BD1" w:rsidRDefault="00E704FD" w:rsidP="00393EC0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rStyle w:val="fontstyle15"/>
          <w:sz w:val="26"/>
          <w:szCs w:val="26"/>
        </w:rPr>
        <w:lastRenderedPageBreak/>
        <w:t>5. </w:t>
      </w:r>
      <w:proofErr w:type="gramStart"/>
      <w:r w:rsidRPr="00F03BD1">
        <w:rPr>
          <w:sz w:val="26"/>
          <w:szCs w:val="26"/>
        </w:rPr>
        <w:t xml:space="preserve">Контроль </w:t>
      </w:r>
      <w:r w:rsidR="00640EBC" w:rsidRPr="00F03BD1">
        <w:rPr>
          <w:sz w:val="26"/>
          <w:szCs w:val="26"/>
        </w:rPr>
        <w:t>за</w:t>
      </w:r>
      <w:proofErr w:type="gramEnd"/>
      <w:r w:rsidR="00640EBC" w:rsidRPr="00F03BD1">
        <w:rPr>
          <w:sz w:val="26"/>
          <w:szCs w:val="26"/>
        </w:rPr>
        <w:t xml:space="preserve"> исполнением настоящего </w:t>
      </w:r>
      <w:r w:rsidRPr="00F03BD1">
        <w:rPr>
          <w:sz w:val="26"/>
          <w:szCs w:val="26"/>
        </w:rPr>
        <w:t xml:space="preserve">решения возложить на </w:t>
      </w:r>
      <w:r w:rsidR="009B121C" w:rsidRPr="00F03BD1">
        <w:rPr>
          <w:sz w:val="26"/>
          <w:szCs w:val="26"/>
        </w:rPr>
        <w:t xml:space="preserve">Комиссию </w:t>
      </w:r>
      <w:r w:rsidRPr="00F03BD1">
        <w:rPr>
          <w:sz w:val="26"/>
          <w:szCs w:val="26"/>
        </w:rPr>
        <w:t xml:space="preserve">Совета </w:t>
      </w:r>
      <w:r w:rsidR="009B121C" w:rsidRPr="00F03BD1">
        <w:rPr>
          <w:sz w:val="26"/>
          <w:szCs w:val="26"/>
        </w:rPr>
        <w:t xml:space="preserve">сельского поселения </w:t>
      </w:r>
      <w:r w:rsidR="00F17234">
        <w:rPr>
          <w:sz w:val="26"/>
          <w:szCs w:val="26"/>
        </w:rPr>
        <w:t>Тактагуловский</w:t>
      </w:r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r w:rsidR="00C16B87" w:rsidRPr="00F03BD1">
        <w:rPr>
          <w:sz w:val="26"/>
          <w:szCs w:val="26"/>
        </w:rPr>
        <w:t>Бакалинский</w:t>
      </w:r>
      <w:r w:rsidRPr="00F03BD1">
        <w:rPr>
          <w:sz w:val="26"/>
          <w:szCs w:val="26"/>
        </w:rPr>
        <w:t xml:space="preserve"> район Республики Башкортостан</w:t>
      </w:r>
      <w:r w:rsidR="009B121C" w:rsidRPr="00F03BD1">
        <w:rPr>
          <w:sz w:val="26"/>
          <w:szCs w:val="26"/>
        </w:rPr>
        <w:t xml:space="preserve"> по соблюдению Регламента Совета, статуса и этики депутата</w:t>
      </w:r>
      <w:r w:rsidR="00640EBC" w:rsidRPr="00F03BD1">
        <w:rPr>
          <w:sz w:val="26"/>
          <w:szCs w:val="26"/>
        </w:rPr>
        <w:t>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9B121C" w:rsidRPr="00F03BD1" w:rsidRDefault="00E704FD" w:rsidP="00C16B87">
      <w:pPr>
        <w:pStyle w:val="a3"/>
        <w:spacing w:before="0" w:beforeAutospacing="0" w:after="0" w:afterAutospacing="0"/>
        <w:rPr>
          <w:sz w:val="26"/>
          <w:szCs w:val="26"/>
        </w:rPr>
      </w:pPr>
      <w:r w:rsidRPr="00F03BD1">
        <w:rPr>
          <w:sz w:val="26"/>
          <w:szCs w:val="26"/>
        </w:rPr>
        <w:t>Председатель Совета</w:t>
      </w:r>
      <w:r w:rsidR="009B121C" w:rsidRPr="00F03BD1">
        <w:rPr>
          <w:sz w:val="26"/>
          <w:szCs w:val="26"/>
        </w:rPr>
        <w:t xml:space="preserve"> сельского поселения</w:t>
      </w:r>
    </w:p>
    <w:p w:rsidR="00B36960" w:rsidRPr="00F03BD1" w:rsidRDefault="00F17234" w:rsidP="00C16B8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Тактагуловский</w:t>
      </w:r>
      <w:r w:rsidR="00B36960" w:rsidRPr="00F03BD1">
        <w:rPr>
          <w:sz w:val="26"/>
          <w:szCs w:val="26"/>
        </w:rPr>
        <w:t xml:space="preserve"> сельсовет</w:t>
      </w:r>
    </w:p>
    <w:p w:rsidR="00C16B87" w:rsidRPr="00F03BD1" w:rsidRDefault="00C16B87" w:rsidP="00C16B87">
      <w:pPr>
        <w:pStyle w:val="a3"/>
        <w:spacing w:before="0" w:beforeAutospacing="0" w:after="0" w:afterAutospacing="0"/>
        <w:rPr>
          <w:sz w:val="26"/>
          <w:szCs w:val="26"/>
        </w:rPr>
      </w:pPr>
      <w:r w:rsidRPr="00F03BD1">
        <w:rPr>
          <w:sz w:val="26"/>
          <w:szCs w:val="26"/>
        </w:rPr>
        <w:t>муниципального района</w:t>
      </w:r>
    </w:p>
    <w:p w:rsidR="00C16B87" w:rsidRPr="00F03BD1" w:rsidRDefault="00C16B87" w:rsidP="00C16B87">
      <w:pPr>
        <w:pStyle w:val="a3"/>
        <w:spacing w:before="0" w:beforeAutospacing="0" w:after="0" w:afterAutospacing="0"/>
        <w:rPr>
          <w:sz w:val="26"/>
          <w:szCs w:val="26"/>
        </w:rPr>
      </w:pPr>
      <w:r w:rsidRPr="00F03BD1">
        <w:rPr>
          <w:sz w:val="26"/>
          <w:szCs w:val="26"/>
        </w:rPr>
        <w:t xml:space="preserve">Бакалинский район Республики Башкортостан            </w:t>
      </w:r>
      <w:r w:rsidR="00F17234">
        <w:rPr>
          <w:sz w:val="26"/>
          <w:szCs w:val="26"/>
        </w:rPr>
        <w:t xml:space="preserve">                         Л.М. Ахунова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sz w:val="26"/>
          <w:szCs w:val="26"/>
        </w:rPr>
      </w:pP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rStyle w:val="fontstyle15"/>
          <w:sz w:val="26"/>
          <w:szCs w:val="26"/>
        </w:rPr>
        <w:t> </w:t>
      </w: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P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Default="0014354B" w:rsidP="00B34DA4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B03275" w:rsidRPr="00F03BD1" w:rsidRDefault="00B03275" w:rsidP="00B34DA4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E704FD" w:rsidRPr="00F03BD1" w:rsidRDefault="00E704FD" w:rsidP="00F17234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Приложение </w:t>
      </w:r>
    </w:p>
    <w:p w:rsidR="00E704FD" w:rsidRPr="00F03BD1" w:rsidRDefault="00E704FD" w:rsidP="00F17234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к решению Совета</w:t>
      </w:r>
    </w:p>
    <w:p w:rsidR="00B36960" w:rsidRPr="00F03BD1" w:rsidRDefault="00B36960" w:rsidP="00F1723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                                                          сельского поселения</w:t>
      </w:r>
    </w:p>
    <w:p w:rsidR="00B36960" w:rsidRPr="00F03BD1" w:rsidRDefault="00F17234" w:rsidP="00F1723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Тактагуловский</w:t>
      </w:r>
      <w:r w:rsidR="00B36960" w:rsidRPr="00F03BD1">
        <w:rPr>
          <w:color w:val="000000"/>
          <w:sz w:val="26"/>
          <w:szCs w:val="26"/>
        </w:rPr>
        <w:t xml:space="preserve"> сельсовет</w:t>
      </w:r>
    </w:p>
    <w:p w:rsidR="00B36960" w:rsidRPr="00F03BD1" w:rsidRDefault="00B36960" w:rsidP="00F17234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муниципального района</w:t>
      </w:r>
    </w:p>
    <w:p w:rsidR="00E704FD" w:rsidRPr="00F03BD1" w:rsidRDefault="00C16B87" w:rsidP="00F17234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Бакалинский</w:t>
      </w:r>
      <w:r w:rsidR="00E704FD" w:rsidRPr="00F03BD1">
        <w:rPr>
          <w:bCs/>
          <w:color w:val="000000"/>
          <w:sz w:val="26"/>
          <w:szCs w:val="26"/>
        </w:rPr>
        <w:t xml:space="preserve"> район</w:t>
      </w:r>
    </w:p>
    <w:p w:rsidR="00E704FD" w:rsidRPr="00F03BD1" w:rsidRDefault="00E704FD" w:rsidP="00F17234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Республики Башкортостан</w:t>
      </w:r>
    </w:p>
    <w:p w:rsidR="00E704FD" w:rsidRPr="00F03BD1" w:rsidRDefault="00E704FD" w:rsidP="00F17234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bCs/>
          <w:color w:val="000000"/>
          <w:sz w:val="26"/>
          <w:szCs w:val="26"/>
        </w:rPr>
        <w:t>от «</w:t>
      </w:r>
      <w:r w:rsidR="00F17234">
        <w:rPr>
          <w:bCs/>
          <w:color w:val="000000"/>
          <w:sz w:val="26"/>
          <w:szCs w:val="26"/>
        </w:rPr>
        <w:t>14</w:t>
      </w:r>
      <w:r w:rsidRPr="00F03BD1">
        <w:rPr>
          <w:bCs/>
          <w:color w:val="000000"/>
          <w:sz w:val="26"/>
          <w:szCs w:val="26"/>
        </w:rPr>
        <w:t>» </w:t>
      </w:r>
      <w:r w:rsidR="0043512D">
        <w:rPr>
          <w:bCs/>
          <w:color w:val="000000"/>
          <w:sz w:val="26"/>
          <w:szCs w:val="26"/>
        </w:rPr>
        <w:t>апреля</w:t>
      </w:r>
      <w:r w:rsidR="00547A43" w:rsidRPr="00F03BD1">
        <w:rPr>
          <w:bCs/>
          <w:color w:val="000000"/>
          <w:sz w:val="26"/>
          <w:szCs w:val="26"/>
        </w:rPr>
        <w:t> 2022</w:t>
      </w:r>
      <w:r w:rsidRPr="00F03BD1">
        <w:rPr>
          <w:bCs/>
          <w:color w:val="000000"/>
          <w:sz w:val="26"/>
          <w:szCs w:val="26"/>
        </w:rPr>
        <w:t xml:space="preserve"> года</w:t>
      </w:r>
      <w:r w:rsidR="00F17234">
        <w:rPr>
          <w:bCs/>
          <w:color w:val="000000"/>
          <w:sz w:val="26"/>
          <w:szCs w:val="26"/>
        </w:rPr>
        <w:t xml:space="preserve"> </w:t>
      </w:r>
      <w:r w:rsidRPr="00F03BD1">
        <w:rPr>
          <w:bCs/>
          <w:color w:val="000000"/>
          <w:sz w:val="26"/>
          <w:szCs w:val="26"/>
        </w:rPr>
        <w:t>№</w:t>
      </w:r>
      <w:r w:rsidR="00F17234">
        <w:rPr>
          <w:bCs/>
          <w:color w:val="000000"/>
          <w:sz w:val="26"/>
          <w:szCs w:val="26"/>
        </w:rPr>
        <w:t>101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ПОРЯДОК</w:t>
      </w:r>
    </w:p>
    <w:p w:rsidR="0043512D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B36960" w:rsidRPr="00F03BD1">
        <w:rPr>
          <w:b/>
          <w:bCs/>
          <w:color w:val="000000"/>
          <w:sz w:val="26"/>
          <w:szCs w:val="26"/>
        </w:rPr>
        <w:t xml:space="preserve">Совета сельского поселения </w:t>
      </w:r>
      <w:r w:rsidR="00F17234">
        <w:rPr>
          <w:b/>
          <w:bCs/>
          <w:color w:val="000000"/>
          <w:sz w:val="26"/>
          <w:szCs w:val="26"/>
        </w:rPr>
        <w:t>Тактагуловский</w:t>
      </w:r>
      <w:r w:rsidR="00B36960" w:rsidRPr="00F03BD1">
        <w:rPr>
          <w:b/>
          <w:bCs/>
          <w:color w:val="000000"/>
          <w:sz w:val="26"/>
          <w:szCs w:val="26"/>
        </w:rPr>
        <w:t xml:space="preserve"> сельсовет </w:t>
      </w:r>
      <w:r w:rsidRPr="00F03BD1">
        <w:rPr>
          <w:b/>
          <w:bCs/>
          <w:color w:val="000000"/>
          <w:sz w:val="26"/>
          <w:szCs w:val="26"/>
        </w:rPr>
        <w:t xml:space="preserve">муниципального района </w:t>
      </w:r>
      <w:r w:rsidR="00C16B87" w:rsidRPr="00F03BD1">
        <w:rPr>
          <w:b/>
          <w:bCs/>
          <w:color w:val="000000"/>
          <w:sz w:val="26"/>
          <w:szCs w:val="26"/>
        </w:rPr>
        <w:t>Бакалинский</w:t>
      </w:r>
      <w:r w:rsidRPr="00F03BD1">
        <w:rPr>
          <w:b/>
          <w:bCs/>
          <w:color w:val="000000"/>
          <w:sz w:val="26"/>
          <w:szCs w:val="26"/>
        </w:rPr>
        <w:t xml:space="preserve"> район 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1. </w:t>
      </w:r>
      <w:proofErr w:type="gramStart"/>
      <w:r w:rsidRPr="00F03BD1">
        <w:rPr>
          <w:color w:val="000000"/>
          <w:sz w:val="26"/>
          <w:szCs w:val="26"/>
        </w:rPr>
        <w:t xml:space="preserve">Настоящий Порядок определяет </w:t>
      </w:r>
      <w:r w:rsidR="00A25F99" w:rsidRPr="00F03BD1">
        <w:rPr>
          <w:color w:val="000000"/>
          <w:sz w:val="26"/>
          <w:szCs w:val="26"/>
        </w:rPr>
        <w:t xml:space="preserve">организацию </w:t>
      </w:r>
      <w:r w:rsidRPr="00F03BD1">
        <w:rPr>
          <w:color w:val="000000"/>
          <w:sz w:val="26"/>
          <w:szCs w:val="26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 муниципальные должности), </w:t>
      </w:r>
      <w:r w:rsidR="00B36960" w:rsidRPr="00F03BD1">
        <w:rPr>
          <w:color w:val="000000"/>
          <w:sz w:val="26"/>
          <w:szCs w:val="26"/>
        </w:rPr>
        <w:t xml:space="preserve">Совета сельского поселения </w:t>
      </w:r>
      <w:r w:rsidR="00F17234">
        <w:rPr>
          <w:color w:val="000000"/>
          <w:sz w:val="26"/>
          <w:szCs w:val="26"/>
        </w:rPr>
        <w:t>Тактагуловский</w:t>
      </w:r>
      <w:r w:rsidR="00B36960" w:rsidRPr="00F03BD1">
        <w:rPr>
          <w:color w:val="000000"/>
          <w:sz w:val="26"/>
          <w:szCs w:val="26"/>
        </w:rPr>
        <w:t xml:space="preserve"> сельсовет </w:t>
      </w:r>
      <w:r w:rsidRPr="00F03BD1">
        <w:rPr>
          <w:color w:val="000000"/>
          <w:sz w:val="26"/>
          <w:szCs w:val="26"/>
        </w:rPr>
        <w:t xml:space="preserve">муниципального района </w:t>
      </w:r>
      <w:r w:rsidR="00C16B87" w:rsidRPr="00F03BD1">
        <w:rPr>
          <w:color w:val="000000"/>
          <w:sz w:val="26"/>
          <w:szCs w:val="26"/>
        </w:rPr>
        <w:t>Бакалинский</w:t>
      </w:r>
      <w:r w:rsidRPr="00F03BD1">
        <w:rPr>
          <w:color w:val="000000"/>
          <w:sz w:val="26"/>
          <w:szCs w:val="26"/>
        </w:rPr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F03BD1">
        <w:rPr>
          <w:color w:val="000000"/>
          <w:sz w:val="26"/>
          <w:szCs w:val="26"/>
        </w:rPr>
        <w:t xml:space="preserve"> </w:t>
      </w:r>
      <w:proofErr w:type="gramStart"/>
      <w:r w:rsidRPr="00F03BD1">
        <w:rPr>
          <w:color w:val="000000"/>
          <w:sz w:val="26"/>
          <w:szCs w:val="26"/>
        </w:rPr>
        <w:t>имуществе</w:t>
      </w:r>
      <w:proofErr w:type="gramEnd"/>
      <w:r w:rsidRPr="00F03BD1">
        <w:rPr>
          <w:color w:val="000000"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1) предупреждение;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3. </w:t>
      </w:r>
      <w:proofErr w:type="gramStart"/>
      <w:r w:rsidRPr="00F03BD1">
        <w:rPr>
          <w:color w:val="000000"/>
          <w:sz w:val="26"/>
          <w:szCs w:val="26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</w:t>
      </w:r>
      <w:r w:rsidR="008F49D2" w:rsidRPr="00F03BD1">
        <w:rPr>
          <w:color w:val="000000"/>
          <w:sz w:val="26"/>
          <w:szCs w:val="26"/>
        </w:rPr>
        <w:t xml:space="preserve"> сельского поселения </w:t>
      </w:r>
      <w:r w:rsidR="00F17234">
        <w:rPr>
          <w:color w:val="000000"/>
          <w:sz w:val="26"/>
          <w:szCs w:val="26"/>
        </w:rPr>
        <w:t>Тактагуловский</w:t>
      </w:r>
      <w:r w:rsidR="008F49D2" w:rsidRPr="00F03BD1">
        <w:rPr>
          <w:color w:val="000000"/>
          <w:sz w:val="26"/>
          <w:szCs w:val="26"/>
        </w:rPr>
        <w:t xml:space="preserve"> сельсовет</w:t>
      </w:r>
      <w:r w:rsidRPr="00F03BD1">
        <w:rPr>
          <w:color w:val="000000"/>
          <w:sz w:val="26"/>
          <w:szCs w:val="26"/>
        </w:rPr>
        <w:t xml:space="preserve"> муниципального района </w:t>
      </w:r>
      <w:r w:rsidR="00C16B87" w:rsidRPr="00F03BD1">
        <w:rPr>
          <w:color w:val="000000"/>
          <w:sz w:val="26"/>
          <w:szCs w:val="26"/>
        </w:rPr>
        <w:t>Бакалинский</w:t>
      </w:r>
      <w:r w:rsidRPr="00F03BD1">
        <w:rPr>
          <w:color w:val="000000"/>
          <w:sz w:val="26"/>
          <w:szCs w:val="26"/>
        </w:rPr>
        <w:t xml:space="preserve"> район Республики Башкортостан (далее – Совет), с заявлением о применении данных мер ответственности.</w:t>
      </w:r>
      <w:proofErr w:type="gramEnd"/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5. </w:t>
      </w:r>
      <w:proofErr w:type="gramStart"/>
      <w:r w:rsidRPr="00F03BD1">
        <w:rPr>
          <w:color w:val="000000"/>
          <w:sz w:val="26"/>
          <w:szCs w:val="26"/>
        </w:rPr>
        <w:t>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</w:t>
      </w:r>
      <w:r w:rsidRPr="00F03BD1">
        <w:rPr>
          <w:sz w:val="26"/>
          <w:szCs w:val="26"/>
        </w:rPr>
        <w:t>на заседании</w:t>
      </w:r>
      <w:r w:rsidR="008F49D2" w:rsidRPr="00F03BD1">
        <w:rPr>
          <w:sz w:val="26"/>
          <w:szCs w:val="26"/>
        </w:rPr>
        <w:t xml:space="preserve"> Комиссии</w:t>
      </w:r>
      <w:r w:rsidR="00640EBC" w:rsidRPr="00F03BD1">
        <w:rPr>
          <w:sz w:val="26"/>
          <w:szCs w:val="26"/>
        </w:rPr>
        <w:t xml:space="preserve"> Совета</w:t>
      </w:r>
      <w:r w:rsidR="008F49D2" w:rsidRPr="00F03BD1">
        <w:rPr>
          <w:sz w:val="26"/>
          <w:szCs w:val="26"/>
        </w:rPr>
        <w:t xml:space="preserve"> сельского поселения </w:t>
      </w:r>
      <w:r w:rsidR="00F17234">
        <w:rPr>
          <w:sz w:val="26"/>
          <w:szCs w:val="26"/>
        </w:rPr>
        <w:t>Тактагуловский</w:t>
      </w:r>
      <w:r w:rsidR="008F49D2" w:rsidRPr="00F03BD1">
        <w:rPr>
          <w:sz w:val="26"/>
          <w:szCs w:val="26"/>
        </w:rPr>
        <w:t xml:space="preserve"> сельсовет муниципального района Бакалинский район Республики Башкортостан по соблюдению Регламента Совета, статуса и этики депутата</w:t>
      </w:r>
      <w:r w:rsidRPr="00F03BD1">
        <w:rPr>
          <w:color w:val="000000"/>
          <w:sz w:val="26"/>
          <w:szCs w:val="26"/>
        </w:rPr>
        <w:t>, на котором предварительно рассматривается поступившая информация</w:t>
      </w:r>
      <w:proofErr w:type="gramEnd"/>
      <w:r w:rsidRPr="00F03BD1">
        <w:rPr>
          <w:color w:val="000000"/>
          <w:sz w:val="26"/>
          <w:szCs w:val="26"/>
        </w:rPr>
        <w:t xml:space="preserve">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704FD" w:rsidRPr="00F03BD1" w:rsidRDefault="00E704FD" w:rsidP="00DD304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0" w:name="_GoBack"/>
      <w:bookmarkEnd w:id="0"/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12. Депутат, в отношении которого поступило заявление, не принимает участие в голосовании.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14. </w:t>
      </w:r>
      <w:proofErr w:type="gramStart"/>
      <w:r w:rsidRPr="00F03BD1">
        <w:rPr>
          <w:color w:val="000000"/>
          <w:sz w:val="26"/>
          <w:szCs w:val="26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</w:t>
      </w:r>
      <w:r w:rsidR="005F4231" w:rsidRPr="00F03BD1">
        <w:rPr>
          <w:color w:val="000000"/>
          <w:sz w:val="26"/>
          <w:szCs w:val="26"/>
        </w:rPr>
        <w:t xml:space="preserve"> Совета сельского поселения </w:t>
      </w:r>
      <w:r w:rsidR="00F17234">
        <w:rPr>
          <w:color w:val="000000"/>
          <w:sz w:val="26"/>
          <w:szCs w:val="26"/>
        </w:rPr>
        <w:t>Тактагуловский</w:t>
      </w:r>
      <w:r w:rsidR="005F4231" w:rsidRPr="00F03BD1">
        <w:rPr>
          <w:color w:val="000000"/>
          <w:sz w:val="26"/>
          <w:szCs w:val="26"/>
        </w:rPr>
        <w:t xml:space="preserve"> сельсовет</w:t>
      </w:r>
      <w:r w:rsidRPr="00F03BD1">
        <w:rPr>
          <w:color w:val="000000"/>
          <w:sz w:val="26"/>
          <w:szCs w:val="26"/>
        </w:rPr>
        <w:t xml:space="preserve"> муниципального района </w:t>
      </w:r>
      <w:r w:rsidR="00C16B87" w:rsidRPr="00F03BD1">
        <w:rPr>
          <w:color w:val="000000"/>
          <w:sz w:val="26"/>
          <w:szCs w:val="26"/>
        </w:rPr>
        <w:t>Бакалинский</w:t>
      </w:r>
      <w:r w:rsidRPr="00F03BD1">
        <w:rPr>
          <w:color w:val="000000"/>
          <w:sz w:val="26"/>
          <w:szCs w:val="26"/>
        </w:rPr>
        <w:t xml:space="preserve">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  <w:proofErr w:type="gramEnd"/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1) фамилия, имя, отчество;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2) должность;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3) основание для применения меры ответственности;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4) принятая мера ответственности;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5) срок действия меры ответственности (при наличии);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6) наименование органа местного самоуправления, принявшего решение о применении меры ответственности;</w:t>
      </w:r>
    </w:p>
    <w:p w:rsidR="00F777F7" w:rsidRPr="00B03275" w:rsidRDefault="00E704FD" w:rsidP="00B032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7) реквизиты муниципального правового акта, на основании которого принята мера ответственности.</w:t>
      </w:r>
    </w:p>
    <w:sectPr w:rsidR="00F777F7" w:rsidRPr="00B03275" w:rsidSect="00B032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FF2"/>
    <w:rsid w:val="0000330E"/>
    <w:rsid w:val="000E2B8B"/>
    <w:rsid w:val="000E3B1D"/>
    <w:rsid w:val="0014354B"/>
    <w:rsid w:val="00201DD8"/>
    <w:rsid w:val="0021663E"/>
    <w:rsid w:val="00282F90"/>
    <w:rsid w:val="00393EC0"/>
    <w:rsid w:val="0043512D"/>
    <w:rsid w:val="004A0AA4"/>
    <w:rsid w:val="004A3EC5"/>
    <w:rsid w:val="00547A43"/>
    <w:rsid w:val="005F4231"/>
    <w:rsid w:val="00630D8B"/>
    <w:rsid w:val="00640EBC"/>
    <w:rsid w:val="0081245C"/>
    <w:rsid w:val="008348AB"/>
    <w:rsid w:val="008F49D2"/>
    <w:rsid w:val="009B121C"/>
    <w:rsid w:val="009C22F3"/>
    <w:rsid w:val="009D0963"/>
    <w:rsid w:val="00A25F99"/>
    <w:rsid w:val="00A51E89"/>
    <w:rsid w:val="00B03275"/>
    <w:rsid w:val="00B34DA4"/>
    <w:rsid w:val="00B36960"/>
    <w:rsid w:val="00C16B87"/>
    <w:rsid w:val="00D44726"/>
    <w:rsid w:val="00DD2EE7"/>
    <w:rsid w:val="00DD3048"/>
    <w:rsid w:val="00E704FD"/>
    <w:rsid w:val="00EF1FF2"/>
    <w:rsid w:val="00F03BD1"/>
    <w:rsid w:val="00F06629"/>
    <w:rsid w:val="00F17234"/>
    <w:rsid w:val="00F7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FD"/>
    <w:rPr>
      <w:color w:val="0000FF"/>
      <w:u w:val="single"/>
    </w:rPr>
  </w:style>
  <w:style w:type="character" w:customStyle="1" w:styleId="1">
    <w:name w:val="Гиперссылка1"/>
    <w:basedOn w:val="a0"/>
    <w:rsid w:val="00E704FD"/>
  </w:style>
  <w:style w:type="character" w:customStyle="1" w:styleId="10">
    <w:name w:val="Выделение1"/>
    <w:basedOn w:val="a0"/>
    <w:rsid w:val="00E704FD"/>
  </w:style>
  <w:style w:type="character" w:customStyle="1" w:styleId="fontstyle15">
    <w:name w:val="fontstyle15"/>
    <w:basedOn w:val="a0"/>
    <w:rsid w:val="00E704FD"/>
  </w:style>
  <w:style w:type="paragraph" w:styleId="a5">
    <w:name w:val="header"/>
    <w:basedOn w:val="a"/>
    <w:link w:val="11"/>
    <w:uiPriority w:val="99"/>
    <w:unhideWhenUsed/>
    <w:rsid w:val="00F1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17234"/>
  </w:style>
  <w:style w:type="character" w:customStyle="1" w:styleId="11">
    <w:name w:val="Верхний колонтитул Знак1"/>
    <w:link w:val="a5"/>
    <w:uiPriority w:val="99"/>
    <w:locked/>
    <w:rsid w:val="00F1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1723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F17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1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F17234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6cce4c7-78a6-4800-ad35-b8477e179e9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7c0e3f68-8044-4d99-b6a4-91ec0bd9e60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file:///C:\content\act\56dbf100-cc5a-4846-ba83-b70671349890.doc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4ea924b6-7b20-4ae3-b39f-c9a9529e60c4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content\act\76cce4c7-78a6-4800-ad35-b8477e179e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2022-04-27T08:46:00Z</cp:lastPrinted>
  <dcterms:created xsi:type="dcterms:W3CDTF">2022-04-29T10:08:00Z</dcterms:created>
  <dcterms:modified xsi:type="dcterms:W3CDTF">2022-04-29T10:08:00Z</dcterms:modified>
</cp:coreProperties>
</file>