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0F" w:rsidRDefault="0002180F" w:rsidP="0002180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B5E79" w:rsidRPr="004B5E79" w:rsidRDefault="00C908F8" w:rsidP="00C908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934075" cy="1971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8F8" w:rsidRDefault="00C908F8" w:rsidP="00C908F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C6EC3" w:rsidRPr="007C6EC3" w:rsidRDefault="007C6EC3" w:rsidP="007C6EC3">
      <w:pPr>
        <w:pStyle w:val="Style6"/>
        <w:widowControl/>
        <w:tabs>
          <w:tab w:val="left" w:pos="6994"/>
          <w:tab w:val="left" w:leader="underscore" w:pos="8198"/>
        </w:tabs>
        <w:spacing w:before="86" w:line="240" w:lineRule="auto"/>
        <w:rPr>
          <w:sz w:val="28"/>
          <w:szCs w:val="28"/>
          <w:lang w:val="tt-RU"/>
        </w:rPr>
      </w:pPr>
      <w:r w:rsidRPr="007C6EC3">
        <w:rPr>
          <w:sz w:val="28"/>
          <w:szCs w:val="28"/>
          <w:lang w:val="tt-RU"/>
        </w:rPr>
        <w:t xml:space="preserve">   </w:t>
      </w:r>
      <w:r w:rsidRPr="007C6EC3">
        <w:rPr>
          <w:sz w:val="28"/>
          <w:szCs w:val="28"/>
        </w:rPr>
        <w:t xml:space="preserve">13 </w:t>
      </w:r>
      <w:proofErr w:type="spellStart"/>
      <w:r w:rsidRPr="007C6EC3">
        <w:rPr>
          <w:sz w:val="28"/>
          <w:szCs w:val="28"/>
        </w:rPr>
        <w:t>декабр</w:t>
      </w:r>
      <w:proofErr w:type="spellEnd"/>
      <w:r w:rsidRPr="007C6EC3">
        <w:rPr>
          <w:sz w:val="28"/>
          <w:szCs w:val="28"/>
          <w:lang w:val="tt-RU"/>
        </w:rPr>
        <w:t>ь</w:t>
      </w:r>
      <w:r w:rsidRPr="007C6EC3">
        <w:rPr>
          <w:sz w:val="28"/>
          <w:szCs w:val="28"/>
        </w:rPr>
        <w:t xml:space="preserve"> 2016 </w:t>
      </w:r>
      <w:r w:rsidRPr="007C6EC3">
        <w:rPr>
          <w:sz w:val="28"/>
          <w:szCs w:val="28"/>
          <w:lang w:val="tt-RU"/>
        </w:rPr>
        <w:t xml:space="preserve">й                            </w:t>
      </w:r>
      <w:r w:rsidRPr="007C6EC3">
        <w:rPr>
          <w:sz w:val="28"/>
          <w:szCs w:val="28"/>
        </w:rPr>
        <w:t xml:space="preserve">   №  </w:t>
      </w:r>
      <w:r w:rsidR="00D110BD">
        <w:rPr>
          <w:sz w:val="28"/>
          <w:szCs w:val="28"/>
          <w:lang w:val="tt-RU"/>
        </w:rPr>
        <w:t>61</w:t>
      </w:r>
      <w:r w:rsidRPr="007C6EC3">
        <w:rPr>
          <w:sz w:val="28"/>
          <w:szCs w:val="28"/>
          <w:lang w:val="tt-RU"/>
        </w:rPr>
        <w:t xml:space="preserve">                         </w:t>
      </w:r>
      <w:r w:rsidRPr="007C6EC3">
        <w:rPr>
          <w:sz w:val="28"/>
          <w:szCs w:val="28"/>
        </w:rPr>
        <w:t>13 декабря 2016 г</w:t>
      </w:r>
    </w:p>
    <w:p w:rsidR="007C6EC3" w:rsidRPr="007C6EC3" w:rsidRDefault="007C6EC3" w:rsidP="007C6EC3">
      <w:pPr>
        <w:pStyle w:val="Style3"/>
        <w:widowControl/>
        <w:tabs>
          <w:tab w:val="left" w:pos="6749"/>
        </w:tabs>
        <w:jc w:val="both"/>
        <w:rPr>
          <w:b/>
          <w:sz w:val="28"/>
          <w:szCs w:val="28"/>
        </w:rPr>
      </w:pPr>
    </w:p>
    <w:p w:rsidR="00D110BD" w:rsidRDefault="00D110BD" w:rsidP="00D110BD">
      <w:pPr>
        <w:spacing w:after="0" w:line="240" w:lineRule="auto"/>
        <w:jc w:val="center"/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>
        <w:rPr>
          <w:rFonts w:ascii="Times New Roman" w:hAnsi="Times New Roman" w:cs="Times New Roman"/>
          <w:b/>
          <w:sz w:val="28"/>
          <w:szCs w:val="28"/>
        </w:rPr>
        <w:t>депутатами</w:t>
      </w:r>
    </w:p>
    <w:p w:rsidR="00D110BD" w:rsidRPr="003A25D5" w:rsidRDefault="00D110BD" w:rsidP="00D11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E12F9E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Тактагуловский сельсовет </w:t>
      </w:r>
      <w:r w:rsidRPr="00D471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Pr="00410B74">
        <w:rPr>
          <w:rFonts w:ascii="Times New Roman" w:hAnsi="Times New Roman" w:cs="Times New Roman"/>
          <w:b/>
          <w:sz w:val="28"/>
          <w:szCs w:val="28"/>
        </w:rPr>
        <w:t>района</w:t>
      </w:r>
      <w:r w:rsidR="00E12F9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Бакалинский район </w:t>
      </w: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D110BD" w:rsidRPr="003A25D5" w:rsidRDefault="00D110BD" w:rsidP="00D11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при </w:t>
      </w:r>
      <w:r w:rsidRPr="004F3991">
        <w:rPr>
          <w:rFonts w:ascii="Times New Roman" w:hAnsi="Times New Roman" w:cs="Times New Roman"/>
          <w:b/>
          <w:sz w:val="28"/>
          <w:szCs w:val="28"/>
        </w:rPr>
        <w:t>осуществлении своих полномочий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, которая приводит или может привести </w:t>
      </w:r>
    </w:p>
    <w:p w:rsidR="00D110BD" w:rsidRPr="00480F4E" w:rsidRDefault="00D110BD" w:rsidP="00D11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</w:p>
    <w:p w:rsidR="00D110BD" w:rsidRDefault="00D110BD" w:rsidP="00D11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0BD" w:rsidRPr="0047537C" w:rsidRDefault="00D110BD" w:rsidP="00D11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0BD" w:rsidRDefault="00D110BD" w:rsidP="00D110B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                   и в </w:t>
      </w:r>
      <w:r w:rsidRPr="00B6635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proofErr w:type="spellStart"/>
      <w:r w:rsidRPr="00B6635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остатьей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12.3</w:t>
      </w:r>
      <w:r w:rsidRPr="006A6B6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6B6E">
        <w:rPr>
          <w:rFonts w:ascii="Times New Roman" w:hAnsi="Times New Roman" w:cs="Times New Roman"/>
          <w:sz w:val="28"/>
          <w:szCs w:val="28"/>
        </w:rPr>
        <w:t xml:space="preserve"> Республики </w:t>
      </w:r>
      <w:proofErr w:type="spellStart"/>
      <w:r w:rsidRPr="006A6B6E">
        <w:rPr>
          <w:rFonts w:ascii="Times New Roman" w:hAnsi="Times New Roman" w:cs="Times New Roman"/>
          <w:sz w:val="28"/>
          <w:szCs w:val="28"/>
        </w:rPr>
        <w:t>Баш</w:t>
      </w:r>
      <w:r>
        <w:rPr>
          <w:rFonts w:ascii="Times New Roman" w:hAnsi="Times New Roman" w:cs="Times New Roman"/>
          <w:sz w:val="28"/>
          <w:szCs w:val="28"/>
        </w:rPr>
        <w:t>кортостанот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 марта 2005 года № 162-з «</w:t>
      </w:r>
      <w:r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2F9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2810D3">
        <w:rPr>
          <w:rFonts w:ascii="Times New Roman" w:hAnsi="Times New Roman" w:cs="Times New Roman"/>
          <w:sz w:val="28"/>
          <w:szCs w:val="28"/>
        </w:rPr>
        <w:t>сельского</w:t>
      </w:r>
      <w:r w:rsidR="00E12F9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810D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12F9E">
        <w:rPr>
          <w:rFonts w:ascii="Times New Roman" w:hAnsi="Times New Roman" w:cs="Times New Roman"/>
          <w:sz w:val="28"/>
          <w:szCs w:val="28"/>
          <w:lang w:val="tt-RU"/>
        </w:rPr>
        <w:t xml:space="preserve">Тактагуловский сельсовет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E12F9E">
        <w:rPr>
          <w:rFonts w:ascii="Times New Roman" w:hAnsi="Times New Roman" w:cs="Times New Roman"/>
          <w:sz w:val="28"/>
          <w:szCs w:val="28"/>
          <w:lang w:val="tt-RU"/>
        </w:rPr>
        <w:t xml:space="preserve">Бакалинский район 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D110BD" w:rsidRPr="001C36CC" w:rsidRDefault="00D110BD" w:rsidP="00D110B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 xml:space="preserve">1.Утвердить Положение о </w:t>
      </w:r>
      <w:r>
        <w:rPr>
          <w:rFonts w:ascii="Times New Roman" w:hAnsi="Times New Roman" w:cs="Times New Roman"/>
          <w:sz w:val="28"/>
          <w:szCs w:val="28"/>
        </w:rPr>
        <w:t xml:space="preserve">порядке сообщения депутатами </w:t>
      </w:r>
      <w:r w:rsidR="004D3D60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4D3D60" w:rsidRPr="002810D3">
        <w:rPr>
          <w:rFonts w:ascii="Times New Roman" w:hAnsi="Times New Roman" w:cs="Times New Roman"/>
          <w:sz w:val="28"/>
          <w:szCs w:val="28"/>
        </w:rPr>
        <w:t>сельского</w:t>
      </w:r>
      <w:r w:rsidR="004D3D6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D3D60" w:rsidRPr="002810D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D3D60">
        <w:rPr>
          <w:rFonts w:ascii="Times New Roman" w:hAnsi="Times New Roman" w:cs="Times New Roman"/>
          <w:sz w:val="28"/>
          <w:szCs w:val="28"/>
          <w:lang w:val="tt-RU"/>
        </w:rPr>
        <w:t xml:space="preserve">Тактагуловский сельсовет </w:t>
      </w:r>
      <w:r w:rsidR="004D3D60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D3D60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4D3D60">
        <w:rPr>
          <w:rFonts w:ascii="Times New Roman" w:hAnsi="Times New Roman" w:cs="Times New Roman"/>
          <w:sz w:val="28"/>
          <w:szCs w:val="28"/>
          <w:lang w:val="tt-RU"/>
        </w:rPr>
        <w:t>Бакалинский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3A25D5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  <w:r w:rsidRPr="004F3991">
        <w:rPr>
          <w:rFonts w:ascii="Times New Roman" w:hAnsi="Times New Roman" w:cs="Times New Roman"/>
          <w:sz w:val="28"/>
          <w:szCs w:val="28"/>
        </w:rPr>
        <w:t>при осуществлении своих полномочий</w:t>
      </w:r>
      <w:r w:rsidRPr="003A25D5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 xml:space="preserve">ая приводит или может привести </w:t>
      </w:r>
      <w:r w:rsidRPr="003A25D5">
        <w:rPr>
          <w:rFonts w:ascii="Times New Roman" w:hAnsi="Times New Roman" w:cs="Times New Roman"/>
          <w:sz w:val="28"/>
          <w:szCs w:val="28"/>
        </w:rPr>
        <w:t>к конфликту интересов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4D3D6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D110BD" w:rsidRPr="004D3D60" w:rsidRDefault="00D110BD" w:rsidP="00D110B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</w:t>
      </w:r>
      <w:r w:rsidRPr="009C098C">
        <w:rPr>
          <w:rFonts w:ascii="Times New Roman" w:hAnsi="Times New Roman" w:cs="Times New Roman"/>
          <w:sz w:val="28"/>
          <w:szCs w:val="28"/>
        </w:rPr>
        <w:t xml:space="preserve"> </w:t>
      </w:r>
      <w:r w:rsidR="004D3D60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4D3D60" w:rsidRPr="004D3D60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установленном порядке и разместить на официальном сайте </w:t>
      </w:r>
      <w:r w:rsidR="004D3D60" w:rsidRPr="004D3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4D3D60" w:rsidRPr="004D3D6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D3D60" w:rsidRPr="004D3D60">
        <w:rPr>
          <w:rFonts w:ascii="Times New Roman" w:eastAsia="Times New Roman" w:hAnsi="Times New Roman" w:cs="Times New Roman"/>
          <w:sz w:val="28"/>
          <w:szCs w:val="28"/>
        </w:rPr>
        <w:t>Тактагуловский</w:t>
      </w:r>
      <w:proofErr w:type="spellEnd"/>
      <w:r w:rsidR="004D3D60" w:rsidRPr="004D3D6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4D3D60" w:rsidRPr="004D3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="004D3D60" w:rsidRPr="004D3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Бакалинский</w:t>
      </w:r>
      <w:proofErr w:type="spellEnd"/>
      <w:r w:rsidR="004D3D60" w:rsidRPr="004D3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 Республики Башкортостан</w:t>
      </w:r>
      <w:r w:rsidRPr="004D3D60">
        <w:rPr>
          <w:rFonts w:ascii="Times New Roman" w:hAnsi="Times New Roman" w:cs="Times New Roman"/>
          <w:sz w:val="28"/>
          <w:szCs w:val="28"/>
        </w:rPr>
        <w:t>.</w:t>
      </w:r>
    </w:p>
    <w:p w:rsidR="00D110BD" w:rsidRPr="004D3D60" w:rsidRDefault="00D110BD" w:rsidP="00D110BD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5228E" w:rsidRPr="00A13A8A" w:rsidRDefault="00E5228E" w:rsidP="00E5228E">
      <w:pPr>
        <w:pStyle w:val="Style6"/>
        <w:widowControl/>
        <w:spacing w:line="240" w:lineRule="auto"/>
        <w:rPr>
          <w:sz w:val="28"/>
          <w:szCs w:val="28"/>
        </w:rPr>
      </w:pPr>
      <w:r w:rsidRPr="00A13A8A">
        <w:rPr>
          <w:sz w:val="28"/>
          <w:szCs w:val="28"/>
        </w:rPr>
        <w:t>Председатель Совета сельского поселения</w:t>
      </w:r>
    </w:p>
    <w:p w:rsidR="00E5228E" w:rsidRPr="00A13A8A" w:rsidRDefault="00A13A8A" w:rsidP="00E5228E">
      <w:pPr>
        <w:pStyle w:val="Style6"/>
        <w:widowControl/>
        <w:spacing w:line="240" w:lineRule="auto"/>
        <w:rPr>
          <w:sz w:val="28"/>
          <w:szCs w:val="28"/>
        </w:rPr>
      </w:pPr>
      <w:r w:rsidRPr="00A13A8A">
        <w:rPr>
          <w:sz w:val="28"/>
          <w:szCs w:val="28"/>
        </w:rPr>
        <w:t>Т</w:t>
      </w:r>
      <w:r w:rsidRPr="00A13A8A">
        <w:rPr>
          <w:sz w:val="28"/>
          <w:szCs w:val="28"/>
          <w:lang w:val="tt-RU"/>
        </w:rPr>
        <w:t>актагуловский</w:t>
      </w:r>
      <w:r w:rsidR="00E5228E" w:rsidRPr="00A13A8A">
        <w:rPr>
          <w:sz w:val="28"/>
          <w:szCs w:val="28"/>
        </w:rPr>
        <w:t xml:space="preserve"> сельсовет муниципального района</w:t>
      </w:r>
    </w:p>
    <w:p w:rsidR="00E5228E" w:rsidRDefault="00E5228E" w:rsidP="004D3D60">
      <w:pPr>
        <w:pStyle w:val="Style6"/>
        <w:widowControl/>
        <w:spacing w:line="240" w:lineRule="auto"/>
        <w:jc w:val="left"/>
        <w:rPr>
          <w:sz w:val="28"/>
          <w:szCs w:val="28"/>
          <w:lang w:val="tt-RU"/>
        </w:rPr>
      </w:pPr>
      <w:proofErr w:type="spellStart"/>
      <w:r w:rsidRPr="00A13A8A">
        <w:rPr>
          <w:sz w:val="28"/>
          <w:szCs w:val="28"/>
        </w:rPr>
        <w:t>Бакалинский</w:t>
      </w:r>
      <w:proofErr w:type="spellEnd"/>
      <w:r w:rsidRPr="00A13A8A">
        <w:rPr>
          <w:sz w:val="28"/>
          <w:szCs w:val="28"/>
        </w:rPr>
        <w:t xml:space="preserve"> район Республики Башкортостан         </w:t>
      </w:r>
      <w:r w:rsidR="00A13A8A" w:rsidRPr="00A13A8A">
        <w:rPr>
          <w:sz w:val="28"/>
          <w:szCs w:val="28"/>
          <w:lang w:val="tt-RU"/>
        </w:rPr>
        <w:t xml:space="preserve">        </w:t>
      </w:r>
      <w:r w:rsidRPr="00A13A8A">
        <w:rPr>
          <w:sz w:val="28"/>
          <w:szCs w:val="28"/>
        </w:rPr>
        <w:t xml:space="preserve">             </w:t>
      </w:r>
      <w:r w:rsidRPr="00A13A8A">
        <w:rPr>
          <w:sz w:val="28"/>
          <w:szCs w:val="28"/>
          <w:lang w:val="tt-RU"/>
        </w:rPr>
        <w:t>Х.Л. Даянова</w:t>
      </w:r>
    </w:p>
    <w:p w:rsidR="00234212" w:rsidRPr="00234212" w:rsidRDefault="00234212" w:rsidP="00757299">
      <w:pPr>
        <w:spacing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234212" w:rsidRPr="00234212" w:rsidRDefault="00234212" w:rsidP="00757299">
      <w:pPr>
        <w:spacing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12">
        <w:rPr>
          <w:rFonts w:ascii="Times New Roman" w:eastAsia="Times New Roman" w:hAnsi="Times New Roman" w:cs="Times New Roman"/>
          <w:sz w:val="28"/>
          <w:szCs w:val="28"/>
        </w:rPr>
        <w:t>к решению Совета</w:t>
      </w:r>
    </w:p>
    <w:p w:rsidR="00234212" w:rsidRPr="00234212" w:rsidRDefault="00234212" w:rsidP="00757299">
      <w:pPr>
        <w:spacing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1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34212">
        <w:rPr>
          <w:rFonts w:ascii="Times New Roman" w:eastAsia="Times New Roman" w:hAnsi="Times New Roman" w:cs="Times New Roman"/>
          <w:sz w:val="28"/>
          <w:szCs w:val="28"/>
        </w:rPr>
        <w:t>Тактагуловский</w:t>
      </w:r>
      <w:proofErr w:type="spellEnd"/>
      <w:r w:rsidRPr="00234212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</w:p>
    <w:p w:rsidR="00234212" w:rsidRPr="00234212" w:rsidRDefault="00234212" w:rsidP="00757299">
      <w:pPr>
        <w:spacing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212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234212" w:rsidRPr="00234212" w:rsidRDefault="00234212" w:rsidP="00757299">
      <w:pPr>
        <w:spacing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34212">
        <w:rPr>
          <w:rFonts w:ascii="Times New Roman" w:eastAsia="Times New Roman" w:hAnsi="Times New Roman" w:cs="Times New Roman"/>
          <w:sz w:val="28"/>
          <w:szCs w:val="28"/>
        </w:rPr>
        <w:t>Бакалинский</w:t>
      </w:r>
      <w:proofErr w:type="spellEnd"/>
      <w:r w:rsidRPr="00234212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234212" w:rsidRPr="00234212" w:rsidRDefault="00234212" w:rsidP="00757299">
      <w:pPr>
        <w:spacing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34212">
        <w:rPr>
          <w:rFonts w:ascii="Times New Roman" w:eastAsia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lang w:val="tt-RU"/>
        </w:rPr>
        <w:t>13</w:t>
      </w:r>
      <w:r w:rsidRPr="0023421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tt-RU"/>
        </w:rPr>
        <w:t>декабря</w:t>
      </w:r>
      <w:r w:rsidRPr="00234212">
        <w:rPr>
          <w:rFonts w:ascii="Times New Roman" w:eastAsia="Times New Roman" w:hAnsi="Times New Roman" w:cs="Times New Roman"/>
          <w:sz w:val="28"/>
          <w:szCs w:val="28"/>
        </w:rPr>
        <w:t xml:space="preserve"> 2016 года №</w:t>
      </w:r>
      <w:r>
        <w:rPr>
          <w:rFonts w:ascii="Times New Roman" w:hAnsi="Times New Roman" w:cs="Times New Roman"/>
          <w:sz w:val="28"/>
          <w:szCs w:val="28"/>
          <w:lang w:val="tt-RU"/>
        </w:rPr>
        <w:t>61</w:t>
      </w:r>
    </w:p>
    <w:p w:rsidR="00234212" w:rsidRDefault="00234212" w:rsidP="00234212">
      <w:pPr>
        <w:pStyle w:val="a9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234212" w:rsidRDefault="00234212" w:rsidP="00234212">
      <w:pPr>
        <w:pStyle w:val="a9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234212" w:rsidRDefault="00234212" w:rsidP="00234212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34212" w:rsidRPr="00DC4C40" w:rsidRDefault="00234212" w:rsidP="00234212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C1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депутатами Совета </w:t>
      </w:r>
      <w:r w:rsidRPr="005E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Тактагуловский сельсовет</w:t>
      </w:r>
      <w:r w:rsidRPr="005E791B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Бакалинский район</w:t>
      </w:r>
      <w:r w:rsidRPr="005E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FC1">
        <w:rPr>
          <w:rFonts w:ascii="Times New Roman" w:hAnsi="Times New Roman" w:cs="Times New Roman"/>
          <w:b/>
          <w:sz w:val="28"/>
          <w:szCs w:val="28"/>
        </w:rPr>
        <w:t>Республики Башкортостан о возникновении личной заинтересованности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осуществлении своих полномочий</w:t>
      </w:r>
      <w:r w:rsidRPr="00403FC1">
        <w:rPr>
          <w:rFonts w:ascii="Times New Roman" w:hAnsi="Times New Roman" w:cs="Times New Roman"/>
          <w:b/>
          <w:sz w:val="28"/>
          <w:szCs w:val="28"/>
        </w:rPr>
        <w:t>, которая приводит или может привести к конфликту интересов</w:t>
      </w:r>
    </w:p>
    <w:p w:rsidR="00234212" w:rsidRPr="0047537C" w:rsidRDefault="00234212" w:rsidP="00234212">
      <w:pPr>
        <w:pStyle w:val="a9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34212" w:rsidRPr="0047537C" w:rsidRDefault="00234212" w:rsidP="00234212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212" w:rsidRPr="00403FC1" w:rsidRDefault="00234212" w:rsidP="0023421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сообщения депутатами Совета </w:t>
      </w:r>
      <w:r w:rsidRPr="002810D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810D3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Тактагуловский сельсовет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Бакалинский район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Республики Башкортостан (далее – Депутаты) о возникновении личной заинтересованности при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, которая приводит или может привести к конфликту интересов.</w:t>
      </w:r>
    </w:p>
    <w:p w:rsidR="00234212" w:rsidRPr="00403FC1" w:rsidRDefault="00234212" w:rsidP="0023421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2. 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Депутаты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обязаны в соответствии с законодательством Российской Федерации о противодействии коррупции </w:t>
      </w:r>
      <w:proofErr w:type="gramStart"/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сообщать</w:t>
      </w:r>
      <w:proofErr w:type="gramEnd"/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возникновении личной заинтересованности при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234212" w:rsidRPr="00403FC1" w:rsidRDefault="00234212" w:rsidP="0023421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Сообщение оформляется в письменной форме в виде уведомления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br/>
        <w:t>о возникновении личной заинтересованности при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, которая приводит или может привести к конфликту интересов (далее - уведомление).</w:t>
      </w:r>
    </w:p>
    <w:p w:rsidR="00234212" w:rsidRDefault="00234212" w:rsidP="0023421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3. 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Депутаты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направляют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Совета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 </w:t>
      </w:r>
      <w:r w:rsidRPr="002810D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810D3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Тактагуловский сельсовет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Бакалинский район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Республики Башкортостан, а также по урегулированию конфликта интересо</w:t>
      </w:r>
      <w:proofErr w:type="gramStart"/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далее – Комиссия)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уведомление, составленное по форме согласно приложению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 настоящему Положению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34212" w:rsidRDefault="00234212" w:rsidP="0023421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234212" w:rsidRDefault="00234212" w:rsidP="0023421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 Комиссия рассматривает уведомление в срок не позднее 10 рабочих дней со дня регистрации уведомления. </w:t>
      </w:r>
    </w:p>
    <w:p w:rsidR="00234212" w:rsidRDefault="00234212" w:rsidP="0023421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случае направления запросов, указанных в пункте 6 настоящего Положения уведомление рассматривается в срок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 </w:t>
      </w:r>
      <w:r w:rsidRPr="007A26C8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позднее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45</w:t>
      </w:r>
      <w:r w:rsidRPr="007A26C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дней со дня регистрации уведомления.</w:t>
      </w:r>
      <w:r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Указанный срок может быть продлен, но не более чем на 30 дней.</w:t>
      </w:r>
    </w:p>
    <w:p w:rsidR="00234212" w:rsidRPr="00403FC1" w:rsidRDefault="00234212" w:rsidP="0023421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6. Комиссия 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ходе рассмотрения уведомлений име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т право получать в установленном порядке 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депутатов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, направивших уведомления, пояснения по из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ложенным в них обстоятельствам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управления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и заинтересованные организации.</w:t>
      </w:r>
    </w:p>
    <w:p w:rsidR="00234212" w:rsidRPr="00403FC1" w:rsidRDefault="00234212" w:rsidP="0023421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7. </w:t>
      </w:r>
      <w:r w:rsidRPr="00757CC8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Организационно-техническое и документационное обеспечение деятельности Комиссии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</w:t>
      </w:r>
      <w:r w:rsidRPr="00757CC8">
        <w:rPr>
          <w:rFonts w:ascii="Times New Roman" w:eastAsia="Times New Roman" w:hAnsi="Times New Roman" w:cs="Times New Roman"/>
          <w:bCs/>
          <w:sz w:val="28"/>
          <w:szCs w:val="28"/>
        </w:rPr>
        <w:t>рассмотрени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757CC8">
        <w:rPr>
          <w:rFonts w:ascii="Times New Roman" w:eastAsia="Times New Roman" w:hAnsi="Times New Roman" w:cs="Times New Roman"/>
          <w:bCs/>
          <w:sz w:val="28"/>
          <w:szCs w:val="28"/>
        </w:rPr>
        <w:t xml:space="preserve"> уведомлений осуществляются 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</w:rPr>
        <w:t xml:space="preserve">управляющим делами Администрации </w:t>
      </w:r>
      <w:r w:rsidR="00757299" w:rsidRPr="002810D3">
        <w:rPr>
          <w:rFonts w:ascii="Times New Roman" w:hAnsi="Times New Roman" w:cs="Times New Roman"/>
          <w:sz w:val="28"/>
          <w:szCs w:val="28"/>
        </w:rPr>
        <w:t>сельского</w:t>
      </w:r>
      <w:r w:rsidR="0075729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57299" w:rsidRPr="002810D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57299">
        <w:rPr>
          <w:rFonts w:ascii="Times New Roman" w:hAnsi="Times New Roman" w:cs="Times New Roman"/>
          <w:sz w:val="28"/>
          <w:szCs w:val="28"/>
          <w:lang w:val="tt-RU"/>
        </w:rPr>
        <w:t xml:space="preserve">Тактагуловский сельсовет </w:t>
      </w:r>
      <w:r w:rsidR="00757299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57299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757299">
        <w:rPr>
          <w:rFonts w:ascii="Times New Roman" w:hAnsi="Times New Roman" w:cs="Times New Roman"/>
          <w:sz w:val="28"/>
          <w:szCs w:val="28"/>
          <w:lang w:val="tt-RU"/>
        </w:rPr>
        <w:t>Бакалинский район</w:t>
      </w:r>
      <w:r w:rsidR="00757299" w:rsidRPr="005E79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</w:rPr>
        <w:t>Республики Башкортостан</w:t>
      </w:r>
      <w:r w:rsidRPr="00757CC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34212" w:rsidRPr="00403FC1" w:rsidRDefault="00234212" w:rsidP="0023421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.  Комисси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результатам рассмотрения уведомлений принимается одно из следующих решений:</w:t>
      </w:r>
    </w:p>
    <w:p w:rsidR="00234212" w:rsidRPr="00403FC1" w:rsidRDefault="00234212" w:rsidP="0023421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а) признать, что при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="0075729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депутатом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, направившим уведомление, конфликт интересов отсутствует;</w:t>
      </w:r>
    </w:p>
    <w:p w:rsidR="00234212" w:rsidRDefault="00234212" w:rsidP="0023421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б) признать, что при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="0075729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депутатом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, направившим уведомление, личная заинтересованность приводит или может привести к конфликту интересов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34212" w:rsidRPr="00265640" w:rsidRDefault="00234212" w:rsidP="0023421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564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в) признать, что депутатом не соблюдались требования об урегулировании конфликта интересов.</w:t>
      </w:r>
    </w:p>
    <w:p w:rsidR="00234212" w:rsidRPr="00403FC1" w:rsidRDefault="00234212" w:rsidP="0023421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. В случае принятия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Комиссией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решения, предусмотренного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подпунктами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«б</w:t>
      </w:r>
      <w:proofErr w:type="gramStart"/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265640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proofErr w:type="gramEnd"/>
      <w:r w:rsidRPr="00265640">
        <w:rPr>
          <w:rFonts w:ascii="Times New Roman" w:eastAsia="Times New Roman" w:hAnsi="Times New Roman" w:cs="Times New Roman"/>
          <w:bCs/>
          <w:sz w:val="28"/>
          <w:szCs w:val="28"/>
        </w:rPr>
        <w:t xml:space="preserve"> «в»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757299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настоящего Положения, </w:t>
      </w:r>
      <w:r w:rsidRPr="00630B35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депутату даются рекомендации по принятию мер по предотвращению или урегулированию конфликта интересов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законодательством Российской</w:t>
      </w:r>
      <w:r w:rsidR="00757299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Федерации.</w:t>
      </w:r>
      <w:r w:rsidR="00757299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 </w:t>
      </w:r>
      <w:r w:rsidRPr="00630B35">
        <w:rPr>
          <w:rFonts w:ascii="Times New Roman" w:eastAsia="Times New Roman" w:hAnsi="Times New Roman" w:cs="Times New Roman"/>
          <w:bCs/>
          <w:sz w:val="28"/>
          <w:szCs w:val="28"/>
        </w:rPr>
        <w:t>Депутат обязан принять меры по предотвращению или урегулированию конфликта интересов.</w:t>
      </w:r>
    </w:p>
    <w:p w:rsidR="00234212" w:rsidRPr="007A26C8" w:rsidRDefault="00234212" w:rsidP="0023421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10. Решение Комиссии направляется председателю 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Совета </w:t>
      </w:r>
      <w:r w:rsidR="00757299" w:rsidRPr="002810D3">
        <w:rPr>
          <w:rFonts w:ascii="Times New Roman" w:hAnsi="Times New Roman" w:cs="Times New Roman"/>
          <w:sz w:val="28"/>
          <w:szCs w:val="28"/>
        </w:rPr>
        <w:t>сельского</w:t>
      </w:r>
      <w:r w:rsidR="0075729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57299" w:rsidRPr="002810D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57299">
        <w:rPr>
          <w:rFonts w:ascii="Times New Roman" w:hAnsi="Times New Roman" w:cs="Times New Roman"/>
          <w:sz w:val="28"/>
          <w:szCs w:val="28"/>
          <w:lang w:val="tt-RU"/>
        </w:rPr>
        <w:t xml:space="preserve">Тактагуловский сельсовет </w:t>
      </w:r>
      <w:r w:rsidR="00757299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57299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757299">
        <w:rPr>
          <w:rFonts w:ascii="Times New Roman" w:hAnsi="Times New Roman" w:cs="Times New Roman"/>
          <w:sz w:val="28"/>
          <w:szCs w:val="28"/>
          <w:lang w:val="tt-RU"/>
        </w:rPr>
        <w:t>Бакалинский район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34212" w:rsidRDefault="00234212" w:rsidP="004D3D60">
      <w:pPr>
        <w:pStyle w:val="Style6"/>
        <w:widowControl/>
        <w:spacing w:line="240" w:lineRule="auto"/>
        <w:jc w:val="left"/>
        <w:rPr>
          <w:bCs/>
          <w:sz w:val="28"/>
          <w:szCs w:val="28"/>
        </w:rPr>
      </w:pPr>
    </w:p>
    <w:sectPr w:rsidR="00234212" w:rsidSect="00C908F8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B5E79"/>
    <w:rsid w:val="0002180F"/>
    <w:rsid w:val="00234212"/>
    <w:rsid w:val="003C2209"/>
    <w:rsid w:val="004B5E79"/>
    <w:rsid w:val="004D3D60"/>
    <w:rsid w:val="004F55A1"/>
    <w:rsid w:val="005810CC"/>
    <w:rsid w:val="006409E7"/>
    <w:rsid w:val="00757299"/>
    <w:rsid w:val="007C6EC3"/>
    <w:rsid w:val="00844697"/>
    <w:rsid w:val="009A3FA1"/>
    <w:rsid w:val="00A13A8A"/>
    <w:rsid w:val="00C908F8"/>
    <w:rsid w:val="00D110BD"/>
    <w:rsid w:val="00DD07BA"/>
    <w:rsid w:val="00E12F9E"/>
    <w:rsid w:val="00E5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B5E7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B5E7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90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8F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7C6E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C6EC3"/>
  </w:style>
  <w:style w:type="paragraph" w:styleId="a7">
    <w:name w:val="Body Text Indent"/>
    <w:basedOn w:val="a"/>
    <w:link w:val="a8"/>
    <w:uiPriority w:val="99"/>
    <w:semiHidden/>
    <w:unhideWhenUsed/>
    <w:rsid w:val="007C6EC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C6EC3"/>
  </w:style>
  <w:style w:type="paragraph" w:customStyle="1" w:styleId="Style1">
    <w:name w:val="Style1"/>
    <w:basedOn w:val="a"/>
    <w:uiPriority w:val="99"/>
    <w:rsid w:val="007C6EC3"/>
    <w:pPr>
      <w:widowControl w:val="0"/>
      <w:autoSpaceDE w:val="0"/>
      <w:autoSpaceDN w:val="0"/>
      <w:adjustRightInd w:val="0"/>
      <w:spacing w:after="0" w:line="310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C6E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C6EC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C6EC3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C6EC3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C6EC3"/>
    <w:pPr>
      <w:widowControl w:val="0"/>
      <w:autoSpaceDE w:val="0"/>
      <w:autoSpaceDN w:val="0"/>
      <w:adjustRightInd w:val="0"/>
      <w:spacing w:after="0" w:line="307" w:lineRule="exact"/>
      <w:ind w:firstLine="686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D110B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2016-12-14T13:02:00Z</cp:lastPrinted>
  <dcterms:created xsi:type="dcterms:W3CDTF">2016-12-14T13:05:00Z</dcterms:created>
  <dcterms:modified xsi:type="dcterms:W3CDTF">2016-12-14T13:05:00Z</dcterms:modified>
</cp:coreProperties>
</file>