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FE" w:rsidRDefault="00B07031" w:rsidP="00B07031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971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FE" w:rsidRDefault="00EA02FE" w:rsidP="00EA02FE">
      <w:pPr>
        <w:spacing w:after="0"/>
        <w:rPr>
          <w:rFonts w:ascii="Times New Roman" w:hAnsi="Times New Roman"/>
          <w:sz w:val="28"/>
          <w:szCs w:val="28"/>
        </w:rPr>
      </w:pPr>
    </w:p>
    <w:p w:rsidR="00EA02FE" w:rsidRPr="00B41B82" w:rsidRDefault="00D53D74" w:rsidP="00EA02FE">
      <w:pPr>
        <w:spacing w:after="0"/>
        <w:rPr>
          <w:rFonts w:ascii="Times New Roman" w:hAnsi="Times New Roman"/>
          <w:sz w:val="28"/>
          <w:szCs w:val="28"/>
        </w:rPr>
      </w:pPr>
      <w:r w:rsidRPr="00B41B82">
        <w:rPr>
          <w:rFonts w:ascii="Times New Roman" w:hAnsi="Times New Roman"/>
          <w:sz w:val="28"/>
          <w:szCs w:val="28"/>
        </w:rPr>
        <w:t xml:space="preserve">   25 </w:t>
      </w:r>
      <w:r w:rsidR="00B07031" w:rsidRPr="00B41B82">
        <w:rPr>
          <w:rFonts w:ascii="Times New Roman" w:hAnsi="Times New Roman"/>
          <w:sz w:val="28"/>
          <w:szCs w:val="28"/>
        </w:rPr>
        <w:t>сентябрь</w:t>
      </w:r>
      <w:r w:rsidR="002F6346" w:rsidRPr="00B41B82">
        <w:rPr>
          <w:rFonts w:ascii="Times New Roman" w:hAnsi="Times New Roman"/>
          <w:sz w:val="28"/>
          <w:szCs w:val="28"/>
        </w:rPr>
        <w:t xml:space="preserve"> 2018</w:t>
      </w:r>
      <w:r w:rsidR="00EA02FE" w:rsidRPr="00B41B82">
        <w:rPr>
          <w:rFonts w:ascii="Times New Roman" w:hAnsi="Times New Roman"/>
          <w:sz w:val="28"/>
          <w:szCs w:val="28"/>
        </w:rPr>
        <w:t>й.</w:t>
      </w:r>
      <w:r w:rsidR="001657E0" w:rsidRPr="00B41B82">
        <w:rPr>
          <w:rFonts w:ascii="Times New Roman" w:hAnsi="Times New Roman"/>
          <w:sz w:val="28"/>
          <w:szCs w:val="28"/>
        </w:rPr>
        <w:t xml:space="preserve">              </w:t>
      </w:r>
      <w:r w:rsidR="00B07031" w:rsidRPr="00B41B82">
        <w:rPr>
          <w:rFonts w:ascii="Times New Roman" w:hAnsi="Times New Roman"/>
          <w:sz w:val="28"/>
          <w:szCs w:val="28"/>
        </w:rPr>
        <w:t xml:space="preserve">   </w:t>
      </w:r>
      <w:r w:rsidR="001657E0" w:rsidRPr="00B41B82">
        <w:rPr>
          <w:rFonts w:ascii="Times New Roman" w:hAnsi="Times New Roman"/>
          <w:sz w:val="28"/>
          <w:szCs w:val="28"/>
        </w:rPr>
        <w:t xml:space="preserve">      </w:t>
      </w:r>
      <w:r w:rsidR="00B07031" w:rsidRPr="00B41B82">
        <w:rPr>
          <w:rFonts w:ascii="Times New Roman" w:hAnsi="Times New Roman"/>
          <w:sz w:val="28"/>
          <w:szCs w:val="28"/>
        </w:rPr>
        <w:t xml:space="preserve">  </w:t>
      </w:r>
      <w:r w:rsidR="001657E0" w:rsidRPr="00B41B82">
        <w:rPr>
          <w:rFonts w:ascii="Times New Roman" w:hAnsi="Times New Roman"/>
          <w:sz w:val="28"/>
          <w:szCs w:val="28"/>
        </w:rPr>
        <w:t xml:space="preserve">   №12</w:t>
      </w:r>
      <w:r w:rsidR="00B07031" w:rsidRPr="00B41B82">
        <w:rPr>
          <w:rFonts w:ascii="Times New Roman" w:hAnsi="Times New Roman"/>
          <w:sz w:val="28"/>
          <w:szCs w:val="28"/>
        </w:rPr>
        <w:t>4</w:t>
      </w:r>
      <w:r w:rsidRPr="00B41B82">
        <w:rPr>
          <w:rFonts w:ascii="Times New Roman" w:hAnsi="Times New Roman"/>
          <w:sz w:val="28"/>
          <w:szCs w:val="28"/>
        </w:rPr>
        <w:t xml:space="preserve">                </w:t>
      </w:r>
      <w:r w:rsidR="00B07031" w:rsidRPr="00B41B82">
        <w:rPr>
          <w:rFonts w:ascii="Times New Roman" w:hAnsi="Times New Roman"/>
          <w:sz w:val="28"/>
          <w:szCs w:val="28"/>
        </w:rPr>
        <w:t xml:space="preserve">         </w:t>
      </w:r>
      <w:r w:rsidRPr="00B41B82">
        <w:rPr>
          <w:rFonts w:ascii="Times New Roman" w:hAnsi="Times New Roman"/>
          <w:sz w:val="28"/>
          <w:szCs w:val="28"/>
        </w:rPr>
        <w:t xml:space="preserve">25 </w:t>
      </w:r>
      <w:bookmarkStart w:id="0" w:name="_GoBack"/>
      <w:bookmarkEnd w:id="0"/>
      <w:r w:rsidR="00B07031" w:rsidRPr="00B41B82">
        <w:rPr>
          <w:rFonts w:ascii="Times New Roman" w:hAnsi="Times New Roman"/>
          <w:sz w:val="28"/>
          <w:szCs w:val="28"/>
        </w:rPr>
        <w:t>сентября</w:t>
      </w:r>
      <w:r w:rsidR="002F6346" w:rsidRPr="00B41B82">
        <w:rPr>
          <w:rFonts w:ascii="Times New Roman" w:hAnsi="Times New Roman"/>
          <w:sz w:val="28"/>
          <w:szCs w:val="28"/>
        </w:rPr>
        <w:t xml:space="preserve"> 2018</w:t>
      </w:r>
      <w:r w:rsidR="00EA02FE" w:rsidRPr="00B41B82">
        <w:rPr>
          <w:rFonts w:ascii="Times New Roman" w:hAnsi="Times New Roman"/>
          <w:sz w:val="28"/>
          <w:szCs w:val="28"/>
        </w:rPr>
        <w:t>г.</w:t>
      </w:r>
    </w:p>
    <w:p w:rsidR="00EA02FE" w:rsidRPr="001657E0" w:rsidRDefault="00EA02FE" w:rsidP="00EA0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7031" w:rsidRDefault="00B07031" w:rsidP="00B0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участии  Тактагуловского сельского  поселения в Программе  поддержки  местных инициатив в Республике Башкортостан в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07031" w:rsidRDefault="00B07031" w:rsidP="00B0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031" w:rsidRDefault="00B07031" w:rsidP="00B07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031" w:rsidRPr="00FA60FE" w:rsidRDefault="00B07031" w:rsidP="00B0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Правительства  Республики Башкортостан  от 19 апреля 2017 года № 168   </w:t>
      </w:r>
      <w:r w:rsidRPr="00FA60FE">
        <w:rPr>
          <w:rFonts w:ascii="Times New Roman" w:eastAsia="Times New Roman" w:hAnsi="Times New Roman" w:cs="Times New Roman"/>
          <w:sz w:val="28"/>
          <w:szCs w:val="28"/>
        </w:rPr>
        <w:t xml:space="preserve">«О реализации на территории Республики Башкортостан проектов развития общественной инфраструктуры, основанных на местных </w:t>
      </w:r>
      <w:r>
        <w:rPr>
          <w:rFonts w:ascii="Times New Roman" w:hAnsi="Times New Roman"/>
          <w:sz w:val="28"/>
          <w:szCs w:val="28"/>
        </w:rPr>
        <w:t>инициативах».</w:t>
      </w:r>
    </w:p>
    <w:p w:rsidR="00B07031" w:rsidRDefault="00B07031" w:rsidP="00B0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Тактагуловский сельсовет муниципального района  Бакалинский район Республики Башкортостан</w:t>
      </w:r>
    </w:p>
    <w:p w:rsidR="00B07031" w:rsidRDefault="00B07031" w:rsidP="00B0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07031" w:rsidRDefault="00B07031" w:rsidP="00B07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 активное  и непосредственное участие  в реализации  Программы поддержки  местных инициатив (далее -  ППМИ)  на территории  сельского поселения Тактагуловский сельсовет  муниципального района Бакалинский район  Республики Башкортостан.</w:t>
      </w:r>
    </w:p>
    <w:p w:rsidR="00B07031" w:rsidRDefault="00B07031" w:rsidP="00B07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Поручить главе сельского поселения Тактагуловский  сельсовет Ахуновой Л.М. в соответствии со статьей 29 ФЗ № 131 «Об общих организации местного самоуправления в Российской Федерации» и ст. 12 Устава муниципального образования организовать назначение и проведение  собрания граждан согласно инициативы населения об участии в Программе поддержки  местных инициатив на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на территории сельского поселения.</w:t>
      </w:r>
    </w:p>
    <w:p w:rsidR="00B07031" w:rsidRDefault="00B07031" w:rsidP="00B070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 решение  ответственным лицам администрации  муниципального района Бакалинский район  Республики Башкортостан  по реализации ППМИ для сведения.</w:t>
      </w:r>
    </w:p>
    <w:p w:rsidR="00B07031" w:rsidRDefault="00B07031" w:rsidP="00B0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031" w:rsidRDefault="00B07031" w:rsidP="00B0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031" w:rsidRDefault="00B07031" w:rsidP="00B07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031" w:rsidRDefault="00B07031" w:rsidP="00B0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5B" w:rsidRDefault="00ED4A5B" w:rsidP="00ED4A5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ED4A5B" w:rsidRDefault="00ED4A5B" w:rsidP="00ED4A5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Тактагуловский сельсовет  муниципального района </w:t>
      </w:r>
    </w:p>
    <w:p w:rsidR="00ED4A5B" w:rsidRDefault="00ED4A5B" w:rsidP="00ED4A5B">
      <w:pPr>
        <w:pStyle w:val="a9"/>
        <w:rPr>
          <w:sz w:val="28"/>
          <w:szCs w:val="28"/>
        </w:rPr>
      </w:pPr>
      <w:r>
        <w:rPr>
          <w:sz w:val="28"/>
          <w:szCs w:val="28"/>
        </w:rPr>
        <w:t>Бакалинский район Республики Башкортостан                                  Л.М. Ахунова</w:t>
      </w:r>
    </w:p>
    <w:p w:rsidR="00A3017A" w:rsidRPr="001657E0" w:rsidRDefault="00A3017A" w:rsidP="00B07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3017A" w:rsidRPr="001657E0" w:rsidSect="00B070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04" w:rsidRDefault="002F5704" w:rsidP="001657E0">
      <w:pPr>
        <w:spacing w:after="0" w:line="240" w:lineRule="auto"/>
      </w:pPr>
      <w:r>
        <w:separator/>
      </w:r>
    </w:p>
  </w:endnote>
  <w:endnote w:type="continuationSeparator" w:id="1">
    <w:p w:rsidR="002F5704" w:rsidRDefault="002F5704" w:rsidP="0016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04" w:rsidRDefault="002F5704" w:rsidP="001657E0">
      <w:pPr>
        <w:spacing w:after="0" w:line="240" w:lineRule="auto"/>
      </w:pPr>
      <w:r>
        <w:separator/>
      </w:r>
    </w:p>
  </w:footnote>
  <w:footnote w:type="continuationSeparator" w:id="1">
    <w:p w:rsidR="002F5704" w:rsidRDefault="002F5704" w:rsidP="0016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A46"/>
    <w:multiLevelType w:val="hybridMultilevel"/>
    <w:tmpl w:val="96223420"/>
    <w:lvl w:ilvl="0" w:tplc="7CFE8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2FE"/>
    <w:rsid w:val="001657E0"/>
    <w:rsid w:val="00180E65"/>
    <w:rsid w:val="001D5356"/>
    <w:rsid w:val="00261B01"/>
    <w:rsid w:val="00282C87"/>
    <w:rsid w:val="002F5704"/>
    <w:rsid w:val="002F6346"/>
    <w:rsid w:val="0042708E"/>
    <w:rsid w:val="0051012B"/>
    <w:rsid w:val="00594007"/>
    <w:rsid w:val="006619EA"/>
    <w:rsid w:val="007B5039"/>
    <w:rsid w:val="00817CE9"/>
    <w:rsid w:val="00853190"/>
    <w:rsid w:val="00A3017A"/>
    <w:rsid w:val="00A965D8"/>
    <w:rsid w:val="00B00AD3"/>
    <w:rsid w:val="00B07031"/>
    <w:rsid w:val="00B41B82"/>
    <w:rsid w:val="00D14919"/>
    <w:rsid w:val="00D53D74"/>
    <w:rsid w:val="00D56798"/>
    <w:rsid w:val="00DE69C7"/>
    <w:rsid w:val="00E02AE3"/>
    <w:rsid w:val="00EA02FE"/>
    <w:rsid w:val="00ED4A5B"/>
    <w:rsid w:val="00F10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6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6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6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E0"/>
  </w:style>
  <w:style w:type="paragraph" w:styleId="a7">
    <w:name w:val="footer"/>
    <w:basedOn w:val="a"/>
    <w:link w:val="a8"/>
    <w:uiPriority w:val="99"/>
    <w:semiHidden/>
    <w:unhideWhenUsed/>
    <w:rsid w:val="0016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E0"/>
  </w:style>
  <w:style w:type="paragraph" w:styleId="a9">
    <w:name w:val="No Spacing"/>
    <w:uiPriority w:val="1"/>
    <w:qFormat/>
    <w:rsid w:val="00ED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2018-11-09T06:55:00Z</cp:lastPrinted>
  <dcterms:created xsi:type="dcterms:W3CDTF">2018-11-09T06:31:00Z</dcterms:created>
  <dcterms:modified xsi:type="dcterms:W3CDTF">2018-11-12T05:06:00Z</dcterms:modified>
</cp:coreProperties>
</file>