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8D" w:rsidRPr="00657567" w:rsidRDefault="00E85D8D" w:rsidP="00E85D8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20383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8D" w:rsidRPr="00657567" w:rsidRDefault="00E85D8D" w:rsidP="00E85D8D">
      <w:pPr>
        <w:jc w:val="both"/>
        <w:rPr>
          <w:sz w:val="28"/>
          <w:szCs w:val="28"/>
        </w:rPr>
      </w:pPr>
      <w:r w:rsidRPr="006575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57567">
        <w:rPr>
          <w:sz w:val="28"/>
          <w:szCs w:val="28"/>
        </w:rPr>
        <w:t>2</w:t>
      </w:r>
      <w:r>
        <w:rPr>
          <w:sz w:val="28"/>
          <w:szCs w:val="28"/>
        </w:rPr>
        <w:t>5 январь</w:t>
      </w:r>
      <w:r w:rsidRPr="0065756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57567">
        <w:rPr>
          <w:sz w:val="28"/>
          <w:szCs w:val="28"/>
        </w:rPr>
        <w:t xml:space="preserve"> й</w:t>
      </w:r>
      <w:r w:rsidRPr="004223FB">
        <w:rPr>
          <w:sz w:val="28"/>
          <w:szCs w:val="28"/>
        </w:rPr>
        <w:t>.                               № 1</w:t>
      </w:r>
      <w:r w:rsidRPr="00657567">
        <w:rPr>
          <w:sz w:val="28"/>
          <w:szCs w:val="28"/>
        </w:rPr>
        <w:t xml:space="preserve">                          2</w:t>
      </w:r>
      <w:r>
        <w:rPr>
          <w:sz w:val="28"/>
          <w:szCs w:val="28"/>
        </w:rPr>
        <w:t>5</w:t>
      </w:r>
      <w:r w:rsidRPr="0065756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65756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57567">
        <w:rPr>
          <w:sz w:val="28"/>
          <w:szCs w:val="28"/>
        </w:rPr>
        <w:t xml:space="preserve"> г.</w:t>
      </w:r>
    </w:p>
    <w:p w:rsidR="00E85D8D" w:rsidRDefault="00E85D8D" w:rsidP="00E85D8D">
      <w:pPr>
        <w:tabs>
          <w:tab w:val="left" w:pos="4485"/>
        </w:tabs>
        <w:jc w:val="center"/>
        <w:rPr>
          <w:sz w:val="28"/>
          <w:szCs w:val="28"/>
        </w:rPr>
      </w:pPr>
    </w:p>
    <w:p w:rsidR="00E85D8D" w:rsidRPr="00657567" w:rsidRDefault="00E85D8D" w:rsidP="00E85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Pr="005E2883">
        <w:rPr>
          <w:bCs/>
          <w:sz w:val="28"/>
          <w:szCs w:val="28"/>
        </w:rPr>
        <w:t>от «21» июля 2016 г</w:t>
      </w:r>
      <w:r>
        <w:rPr>
          <w:bCs/>
          <w:sz w:val="28"/>
          <w:szCs w:val="28"/>
        </w:rPr>
        <w:t xml:space="preserve">ода </w:t>
      </w:r>
      <w:r w:rsidRPr="005E288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5E2883">
        <w:rPr>
          <w:bCs/>
          <w:sz w:val="28"/>
          <w:szCs w:val="28"/>
        </w:rPr>
        <w:t>8</w:t>
      </w:r>
      <w:r w:rsidRPr="00657567">
        <w:rPr>
          <w:sz w:val="28"/>
          <w:szCs w:val="28"/>
        </w:rPr>
        <w:t xml:space="preserve"> «Положение об организации закупов, товаров, работ, услуг для нужд сельского поселения </w:t>
      </w:r>
      <w:r>
        <w:rPr>
          <w:sz w:val="28"/>
          <w:szCs w:val="28"/>
        </w:rPr>
        <w:t>Тактагуловский</w:t>
      </w:r>
      <w:r w:rsidRPr="006575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657567">
        <w:rPr>
          <w:sz w:val="28"/>
          <w:szCs w:val="28"/>
        </w:rPr>
        <w:t xml:space="preserve">муниципального района Бакалинский район Республики Башкортостан» </w:t>
      </w:r>
    </w:p>
    <w:p w:rsidR="00E85D8D" w:rsidRPr="00657567" w:rsidRDefault="00E85D8D" w:rsidP="00E85D8D">
      <w:pPr>
        <w:jc w:val="center"/>
        <w:rPr>
          <w:sz w:val="28"/>
          <w:szCs w:val="28"/>
        </w:rPr>
      </w:pPr>
    </w:p>
    <w:p w:rsidR="00E85D8D" w:rsidRDefault="00E85D8D" w:rsidP="00E85D8D">
      <w:pPr>
        <w:ind w:firstLine="540"/>
        <w:jc w:val="both"/>
        <w:rPr>
          <w:sz w:val="28"/>
          <w:szCs w:val="28"/>
        </w:rPr>
      </w:pPr>
      <w:proofErr w:type="gramStart"/>
      <w:r w:rsidRPr="00C72FE6">
        <w:rPr>
          <w:sz w:val="28"/>
          <w:szCs w:val="28"/>
        </w:rPr>
        <w:t>В соответствии с Федеральным Законом № 489-ФЗ «О внесении изменений в ст. 31 Федерального Закона « О контрактной системе в сфере закупок товаров, работ, услуг для обеспечения государственный и муниципальных нужд»  Федерального закона № 44-ФЗ от 05.04.2013 год «О контрактной системе в сфере закупок товаров, работ, услуг для обеспечения государственных и муниципальных услуг», в целях приведения в соответствие с требованиями действующего законодательства в</w:t>
      </w:r>
      <w:proofErr w:type="gramEnd"/>
      <w:r w:rsidRPr="00C72FE6">
        <w:rPr>
          <w:sz w:val="28"/>
          <w:szCs w:val="28"/>
        </w:rPr>
        <w:t xml:space="preserve"> </w:t>
      </w:r>
      <w:r w:rsidRPr="005E2883">
        <w:rPr>
          <w:bCs/>
          <w:sz w:val="28"/>
          <w:szCs w:val="28"/>
        </w:rPr>
        <w:t>постановление от «21» июля 2016 г</w:t>
      </w:r>
      <w:r>
        <w:rPr>
          <w:bCs/>
          <w:sz w:val="28"/>
          <w:szCs w:val="28"/>
        </w:rPr>
        <w:t xml:space="preserve">ода </w:t>
      </w:r>
      <w:r w:rsidRPr="005E288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5E288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C72FE6">
        <w:rPr>
          <w:sz w:val="28"/>
          <w:szCs w:val="28"/>
        </w:rPr>
        <w:t xml:space="preserve">«Положение об организации закупов, товаров, работ, услуг для нужд сельского поселения </w:t>
      </w:r>
      <w:r>
        <w:rPr>
          <w:sz w:val="28"/>
          <w:szCs w:val="28"/>
        </w:rPr>
        <w:t>Тактагуловский</w:t>
      </w:r>
      <w:r w:rsidRPr="00C72FE6">
        <w:rPr>
          <w:sz w:val="28"/>
          <w:szCs w:val="28"/>
        </w:rPr>
        <w:t xml:space="preserve"> сельский совет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, Администрация </w:t>
      </w:r>
      <w:r w:rsidRPr="00C72F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Тактагуловский</w:t>
      </w:r>
      <w:r w:rsidRPr="00C72FE6">
        <w:rPr>
          <w:sz w:val="28"/>
          <w:szCs w:val="28"/>
        </w:rPr>
        <w:t xml:space="preserve"> сельский совет муниципального района Бакалинский район Республики Башкортостан </w:t>
      </w:r>
    </w:p>
    <w:p w:rsidR="00E85D8D" w:rsidRPr="00C72FE6" w:rsidRDefault="00E85D8D" w:rsidP="00E85D8D">
      <w:pPr>
        <w:ind w:firstLine="540"/>
        <w:jc w:val="both"/>
        <w:rPr>
          <w:sz w:val="28"/>
          <w:szCs w:val="28"/>
        </w:rPr>
      </w:pPr>
      <w:r w:rsidRPr="00C72FE6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C72FE6">
        <w:rPr>
          <w:sz w:val="28"/>
          <w:szCs w:val="28"/>
        </w:rPr>
        <w:t>:</w:t>
      </w:r>
    </w:p>
    <w:p w:rsidR="00E85D8D" w:rsidRPr="006E1655" w:rsidRDefault="00E85D8D" w:rsidP="00E85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7788">
        <w:rPr>
          <w:sz w:val="26"/>
          <w:szCs w:val="26"/>
        </w:rPr>
        <w:t>Отменить п</w:t>
      </w:r>
      <w:r>
        <w:rPr>
          <w:sz w:val="26"/>
          <w:szCs w:val="26"/>
        </w:rPr>
        <w:t xml:space="preserve">остановление </w:t>
      </w:r>
      <w:r w:rsidRPr="005E2883">
        <w:rPr>
          <w:bCs/>
          <w:sz w:val="28"/>
          <w:szCs w:val="28"/>
        </w:rPr>
        <w:t>от «21» июля 2016 г</w:t>
      </w:r>
      <w:r>
        <w:rPr>
          <w:bCs/>
          <w:sz w:val="28"/>
          <w:szCs w:val="28"/>
        </w:rPr>
        <w:t xml:space="preserve">ода </w:t>
      </w:r>
      <w:r w:rsidRPr="005E288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5E2883">
        <w:rPr>
          <w:bCs/>
          <w:sz w:val="28"/>
          <w:szCs w:val="28"/>
        </w:rPr>
        <w:t>8</w:t>
      </w:r>
      <w:r w:rsidRPr="00657567">
        <w:rPr>
          <w:sz w:val="28"/>
          <w:szCs w:val="28"/>
        </w:rPr>
        <w:t xml:space="preserve"> «Положение об организации закупов, товаров, работ, услуг для нужд сельского поселения </w:t>
      </w:r>
      <w:r>
        <w:rPr>
          <w:sz w:val="28"/>
          <w:szCs w:val="28"/>
        </w:rPr>
        <w:t>Тактагуловский</w:t>
      </w:r>
      <w:r w:rsidRPr="006575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657567">
        <w:rPr>
          <w:sz w:val="28"/>
          <w:szCs w:val="28"/>
        </w:rPr>
        <w:t>муниципального района Бакалинский район Республики Башкортостан»</w:t>
      </w:r>
      <w:r>
        <w:rPr>
          <w:sz w:val="28"/>
          <w:szCs w:val="28"/>
        </w:rPr>
        <w:t>.</w:t>
      </w:r>
    </w:p>
    <w:p w:rsidR="00E85D8D" w:rsidRPr="00F53639" w:rsidRDefault="00E85D8D" w:rsidP="00E85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3639">
        <w:rPr>
          <w:sz w:val="28"/>
          <w:szCs w:val="28"/>
        </w:rPr>
        <w:t>Контроль за исполнения настоящего постановления оставляю за собой.</w:t>
      </w:r>
    </w:p>
    <w:p w:rsidR="00E85D8D" w:rsidRDefault="00E85D8D" w:rsidP="00E85D8D">
      <w:pPr>
        <w:jc w:val="both"/>
        <w:rPr>
          <w:sz w:val="28"/>
          <w:szCs w:val="28"/>
        </w:rPr>
      </w:pPr>
    </w:p>
    <w:p w:rsidR="00E85D8D" w:rsidRDefault="00E85D8D" w:rsidP="00E85D8D">
      <w:pPr>
        <w:jc w:val="both"/>
        <w:rPr>
          <w:sz w:val="28"/>
          <w:szCs w:val="28"/>
        </w:rPr>
      </w:pPr>
    </w:p>
    <w:p w:rsidR="00E85D8D" w:rsidRPr="00657567" w:rsidRDefault="00E85D8D" w:rsidP="00E85D8D">
      <w:pPr>
        <w:jc w:val="both"/>
        <w:rPr>
          <w:sz w:val="28"/>
          <w:szCs w:val="28"/>
        </w:rPr>
      </w:pPr>
    </w:p>
    <w:p w:rsidR="00E85D8D" w:rsidRPr="00657567" w:rsidRDefault="00E85D8D" w:rsidP="00E85D8D">
      <w:pPr>
        <w:jc w:val="both"/>
        <w:rPr>
          <w:sz w:val="28"/>
          <w:szCs w:val="28"/>
        </w:rPr>
      </w:pPr>
      <w:r w:rsidRPr="00657567">
        <w:rPr>
          <w:sz w:val="28"/>
          <w:szCs w:val="28"/>
        </w:rPr>
        <w:t>Глава сельского поселения</w:t>
      </w:r>
    </w:p>
    <w:p w:rsidR="00E85D8D" w:rsidRPr="00657567" w:rsidRDefault="00E85D8D" w:rsidP="00E85D8D">
      <w:pPr>
        <w:jc w:val="both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Pr="00657567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ab/>
        <w:t xml:space="preserve">      Л.М. Ахунова</w:t>
      </w:r>
    </w:p>
    <w:p w:rsidR="00D079BA" w:rsidRDefault="00D079BA"/>
    <w:sectPr w:rsidR="00D079BA" w:rsidSect="00E85D8D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18D4"/>
    <w:multiLevelType w:val="hybridMultilevel"/>
    <w:tmpl w:val="82E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D8D"/>
    <w:rsid w:val="00D079BA"/>
    <w:rsid w:val="00E8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2019-02-06T05:38:00Z</dcterms:created>
  <dcterms:modified xsi:type="dcterms:W3CDTF">2019-02-06T05:39:00Z</dcterms:modified>
</cp:coreProperties>
</file>