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5B1EDB" w:rsidTr="001D5B67">
        <w:trPr>
          <w:jc w:val="center"/>
        </w:trPr>
        <w:tc>
          <w:tcPr>
            <w:tcW w:w="3792" w:type="dxa"/>
            <w:vAlign w:val="center"/>
          </w:tcPr>
          <w:p w:rsidR="008C5886" w:rsidRPr="00A6396F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A6396F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A6396F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</w:rPr>
            </w:pPr>
            <w:r w:rsidRPr="00A6396F">
              <w:rPr>
                <w:rFonts w:ascii="Times New Roman" w:hAnsi="Times New Roman"/>
                <w:lang w:val="en-US" w:eastAsia="zh-CN"/>
              </w:rPr>
              <w:t>https</w:t>
            </w:r>
            <w:r w:rsidRPr="00A6396F">
              <w:rPr>
                <w:rFonts w:ascii="Times New Roman" w:hAnsi="Times New Roman"/>
                <w:lang w:eastAsia="zh-CN"/>
              </w:rPr>
              <w:t>://</w:t>
            </w:r>
            <w:r w:rsidRPr="00A6396F">
              <w:rPr>
                <w:rFonts w:ascii="Times New Roman" w:hAnsi="Times New Roman"/>
                <w:lang w:val="en-US" w:eastAsia="zh-CN"/>
              </w:rPr>
              <w:t>taktagul</w:t>
            </w:r>
            <w:r w:rsidRPr="00A6396F">
              <w:rPr>
                <w:rFonts w:ascii="Times New Roman" w:hAnsi="Times New Roman"/>
                <w:lang w:eastAsia="zh-CN"/>
              </w:rPr>
              <w:t>.</w:t>
            </w:r>
            <w:r w:rsidRPr="00A6396F">
              <w:rPr>
                <w:rFonts w:ascii="Times New Roman" w:hAnsi="Times New Roman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99052E" w:rsidTr="00485C49">
        <w:tc>
          <w:tcPr>
            <w:tcW w:w="3049" w:type="dxa"/>
          </w:tcPr>
          <w:p w:rsidR="00485C49" w:rsidRPr="00C84955" w:rsidRDefault="008C5886" w:rsidP="005B1ED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8495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485C49" w:rsidRPr="00C84955">
              <w:rPr>
                <w:rFonts w:ascii="Times New Roman" w:hAnsi="Times New Roman"/>
                <w:sz w:val="28"/>
                <w:szCs w:val="26"/>
              </w:rPr>
              <w:t>«</w:t>
            </w:r>
            <w:r w:rsidR="005B1EDB">
              <w:rPr>
                <w:rFonts w:ascii="Times New Roman" w:hAnsi="Times New Roman"/>
                <w:sz w:val="28"/>
                <w:szCs w:val="26"/>
              </w:rPr>
              <w:t>02</w:t>
            </w:r>
            <w:r w:rsidR="00485C49" w:rsidRPr="00C84955">
              <w:rPr>
                <w:rFonts w:ascii="Times New Roman" w:hAnsi="Times New Roman"/>
                <w:sz w:val="28"/>
                <w:szCs w:val="26"/>
              </w:rPr>
              <w:t xml:space="preserve">» </w:t>
            </w:r>
            <w:r w:rsidR="005B1EDB">
              <w:rPr>
                <w:rFonts w:ascii="Times New Roman" w:hAnsi="Times New Roman"/>
                <w:sz w:val="28"/>
                <w:szCs w:val="26"/>
              </w:rPr>
              <w:t>июнь</w:t>
            </w:r>
            <w:r w:rsidRPr="00C8495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485C49" w:rsidRPr="00C84955">
              <w:rPr>
                <w:rFonts w:ascii="Times New Roman" w:hAnsi="Times New Roman"/>
                <w:sz w:val="28"/>
                <w:szCs w:val="26"/>
              </w:rPr>
              <w:t xml:space="preserve"> 20</w:t>
            </w:r>
            <w:r w:rsidR="00855E38" w:rsidRPr="00C84955">
              <w:rPr>
                <w:rFonts w:ascii="Times New Roman" w:hAnsi="Times New Roman"/>
                <w:sz w:val="28"/>
                <w:szCs w:val="26"/>
              </w:rPr>
              <w:t>21</w:t>
            </w:r>
            <w:r w:rsidRPr="00C8495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485C49" w:rsidRPr="00C84955">
              <w:rPr>
                <w:rFonts w:ascii="Times New Roman" w:hAnsi="Times New Roman"/>
                <w:sz w:val="28"/>
                <w:szCs w:val="26"/>
              </w:rPr>
              <w:t>й.</w:t>
            </w:r>
          </w:p>
        </w:tc>
        <w:tc>
          <w:tcPr>
            <w:tcW w:w="2729" w:type="dxa"/>
          </w:tcPr>
          <w:p w:rsidR="00485C49" w:rsidRPr="00C84955" w:rsidRDefault="00485C49" w:rsidP="005B1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84955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="005D2498">
              <w:rPr>
                <w:rFonts w:ascii="Times New Roman" w:hAnsi="Times New Roman"/>
                <w:sz w:val="28"/>
                <w:szCs w:val="26"/>
              </w:rPr>
              <w:t>2</w:t>
            </w:r>
            <w:r w:rsidR="005B1EDB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3685" w:type="dxa"/>
          </w:tcPr>
          <w:p w:rsidR="00485C49" w:rsidRPr="00C84955" w:rsidRDefault="006B1B65" w:rsidP="005B1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84955">
              <w:rPr>
                <w:rFonts w:ascii="Times New Roman" w:hAnsi="Times New Roman"/>
                <w:sz w:val="28"/>
                <w:szCs w:val="26"/>
              </w:rPr>
              <w:t xml:space="preserve">               </w:t>
            </w:r>
            <w:r w:rsidR="00485C49" w:rsidRPr="00C84955">
              <w:rPr>
                <w:rFonts w:ascii="Times New Roman" w:hAnsi="Times New Roman"/>
                <w:sz w:val="28"/>
                <w:szCs w:val="26"/>
              </w:rPr>
              <w:t>«</w:t>
            </w:r>
            <w:r w:rsidR="005B1EDB">
              <w:rPr>
                <w:rFonts w:ascii="Times New Roman" w:hAnsi="Times New Roman"/>
                <w:sz w:val="28"/>
                <w:szCs w:val="26"/>
              </w:rPr>
              <w:t>02</w:t>
            </w:r>
            <w:r w:rsidR="00305D95" w:rsidRPr="00C84955">
              <w:rPr>
                <w:rFonts w:ascii="Times New Roman" w:hAnsi="Times New Roman"/>
                <w:sz w:val="28"/>
                <w:szCs w:val="26"/>
              </w:rPr>
              <w:t xml:space="preserve">» </w:t>
            </w:r>
            <w:r w:rsidR="005B1EDB">
              <w:rPr>
                <w:rFonts w:ascii="Times New Roman" w:hAnsi="Times New Roman"/>
                <w:sz w:val="28"/>
                <w:szCs w:val="26"/>
              </w:rPr>
              <w:t>июн</w:t>
            </w:r>
            <w:r w:rsidR="00D95E16">
              <w:rPr>
                <w:rFonts w:ascii="Times New Roman" w:hAnsi="Times New Roman"/>
                <w:sz w:val="28"/>
                <w:szCs w:val="26"/>
              </w:rPr>
              <w:t>я</w:t>
            </w:r>
            <w:r w:rsidR="00855E38" w:rsidRPr="00C84955">
              <w:rPr>
                <w:rFonts w:ascii="Times New Roman" w:hAnsi="Times New Roman"/>
                <w:sz w:val="28"/>
                <w:szCs w:val="26"/>
              </w:rPr>
              <w:t xml:space="preserve">  2021</w:t>
            </w:r>
            <w:r w:rsidR="00485C49" w:rsidRPr="00C84955">
              <w:rPr>
                <w:rFonts w:ascii="Times New Roman" w:hAnsi="Times New Roman"/>
                <w:sz w:val="28"/>
                <w:szCs w:val="26"/>
              </w:rPr>
              <w:t xml:space="preserve"> г.</w:t>
            </w:r>
          </w:p>
        </w:tc>
      </w:tr>
    </w:tbl>
    <w:p w:rsidR="005B1EDB" w:rsidRPr="002A04B2" w:rsidRDefault="005B1EDB" w:rsidP="005B1EDB">
      <w:pPr>
        <w:jc w:val="center"/>
        <w:rPr>
          <w:b/>
          <w:sz w:val="28"/>
          <w:szCs w:val="28"/>
        </w:rPr>
      </w:pPr>
    </w:p>
    <w:p w:rsidR="005B1EDB" w:rsidRPr="005B1EDB" w:rsidRDefault="005B1EDB" w:rsidP="005B1EDB">
      <w:pPr>
        <w:pStyle w:val="1"/>
        <w:spacing w:before="0"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5B1EDB">
        <w:rPr>
          <w:rFonts w:ascii="Times New Roman" w:hAnsi="Times New Roman"/>
          <w:color w:val="333333"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соглашений, на 202</w:t>
      </w:r>
      <w:r w:rsidRPr="005B1EDB">
        <w:rPr>
          <w:rFonts w:ascii="Times New Roman" w:hAnsi="Times New Roman"/>
          <w:color w:val="333333"/>
          <w:sz w:val="28"/>
          <w:szCs w:val="28"/>
          <w:lang w:val="ru-RU"/>
        </w:rPr>
        <w:t>1</w:t>
      </w:r>
      <w:r w:rsidRPr="005B1EDB">
        <w:rPr>
          <w:rFonts w:ascii="Times New Roman" w:hAnsi="Times New Roman"/>
          <w:color w:val="333333"/>
          <w:sz w:val="28"/>
          <w:szCs w:val="28"/>
        </w:rPr>
        <w:t xml:space="preserve"> год </w:t>
      </w:r>
    </w:p>
    <w:p w:rsidR="005B1EDB" w:rsidRPr="005B1EDB" w:rsidRDefault="005B1EDB" w:rsidP="005B1EDB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B1EDB" w:rsidRPr="005B1EDB" w:rsidRDefault="005B1EDB" w:rsidP="005B1EDB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B1EDB" w:rsidRPr="005B1EDB" w:rsidRDefault="005B1EDB" w:rsidP="005B1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1EDB">
        <w:rPr>
          <w:rFonts w:ascii="Times New Roman" w:hAnsi="Times New Roman"/>
          <w:sz w:val="28"/>
          <w:szCs w:val="28"/>
        </w:rPr>
        <w:t xml:space="preserve">В соответствии с частью 3 статьи 4 Федерального закона от 21 июля 2005 года № 115-ФЗ "О концессионных соглашениях", администрация сельского поселения </w:t>
      </w:r>
      <w:r>
        <w:rPr>
          <w:rFonts w:ascii="Times New Roman" w:hAnsi="Times New Roman"/>
          <w:sz w:val="28"/>
          <w:szCs w:val="28"/>
        </w:rPr>
        <w:t>Тактагулов</w:t>
      </w:r>
      <w:r w:rsidRPr="005B1EDB">
        <w:rPr>
          <w:rFonts w:ascii="Times New Roman" w:hAnsi="Times New Roman"/>
          <w:sz w:val="28"/>
          <w:szCs w:val="28"/>
        </w:rPr>
        <w:t xml:space="preserve">ский сельсовет муниципального района Бакалинский  район Республики Башкортостан, </w:t>
      </w:r>
    </w:p>
    <w:p w:rsidR="005B1EDB" w:rsidRPr="005B1EDB" w:rsidRDefault="005B1EDB" w:rsidP="005B1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1EDB">
        <w:rPr>
          <w:rFonts w:ascii="Times New Roman" w:hAnsi="Times New Roman"/>
          <w:sz w:val="28"/>
          <w:szCs w:val="28"/>
        </w:rPr>
        <w:t>ПОСТАНОВЛЯЮ:</w:t>
      </w:r>
    </w:p>
    <w:p w:rsidR="005B1EDB" w:rsidRPr="005B1EDB" w:rsidRDefault="005B1EDB" w:rsidP="005B1E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B1EDB">
        <w:rPr>
          <w:rFonts w:ascii="Times New Roman" w:hAnsi="Times New Roman"/>
          <w:sz w:val="28"/>
          <w:szCs w:val="28"/>
        </w:rPr>
        <w:t>Утвердить перечень объектов, в отношении которых планируется заключение концессионных соглашений, на 2021 год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E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EDB">
        <w:rPr>
          <w:rFonts w:ascii="Times New Roman" w:hAnsi="Times New Roman"/>
          <w:sz w:val="28"/>
          <w:szCs w:val="28"/>
        </w:rPr>
        <w:t>Перечень).</w:t>
      </w:r>
      <w:bookmarkEnd w:id="0"/>
    </w:p>
    <w:p w:rsidR="005B1EDB" w:rsidRPr="005B1EDB" w:rsidRDefault="005B1EDB" w:rsidP="005B1E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ED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5B1EDB" w:rsidRPr="005B1EDB" w:rsidRDefault="005B1EDB" w:rsidP="005B1E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EDB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Тактагулов</w:t>
      </w:r>
      <w:r w:rsidRPr="005B1EDB">
        <w:rPr>
          <w:rFonts w:ascii="Times New Roman" w:hAnsi="Times New Roman"/>
          <w:sz w:val="28"/>
          <w:szCs w:val="28"/>
        </w:rPr>
        <w:t xml:space="preserve">ский сельсовет и на официальном </w:t>
      </w:r>
      <w:r w:rsidRPr="005B1EDB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hyperlink r:id="rId9" w:history="1">
        <w:r w:rsidRPr="005040CE">
          <w:rPr>
            <w:rStyle w:val="af"/>
            <w:rFonts w:ascii="Times New Roman" w:eastAsia="SimSun" w:hAnsi="Times New Roman"/>
            <w:sz w:val="28"/>
            <w:szCs w:val="28"/>
            <w:lang w:val="en-US"/>
          </w:rPr>
          <w:t>http</w:t>
        </w:r>
        <w:r w:rsidRPr="005040CE">
          <w:rPr>
            <w:rStyle w:val="af"/>
            <w:rFonts w:ascii="Times New Roman" w:eastAsia="SimSun" w:hAnsi="Times New Roman"/>
            <w:sz w:val="28"/>
            <w:szCs w:val="28"/>
          </w:rPr>
          <w:t>://</w:t>
        </w:r>
        <w:r w:rsidRPr="005040CE">
          <w:rPr>
            <w:rStyle w:val="af"/>
            <w:rFonts w:ascii="Times New Roman" w:eastAsia="SimSun" w:hAnsi="Times New Roman"/>
            <w:sz w:val="28"/>
            <w:szCs w:val="28"/>
            <w:lang w:val="en-US"/>
          </w:rPr>
          <w:t>taktagul</w:t>
        </w:r>
        <w:r w:rsidRPr="005040CE">
          <w:rPr>
            <w:rStyle w:val="af"/>
            <w:rFonts w:ascii="Times New Roman" w:eastAsia="SimSun" w:hAnsi="Times New Roman"/>
            <w:sz w:val="28"/>
            <w:szCs w:val="28"/>
          </w:rPr>
          <w:t>.</w:t>
        </w:r>
        <w:r w:rsidRPr="005040CE">
          <w:rPr>
            <w:rStyle w:val="af"/>
            <w:rFonts w:ascii="Times New Roman" w:eastAsia="SimSun" w:hAnsi="Times New Roman"/>
            <w:sz w:val="28"/>
            <w:szCs w:val="28"/>
            <w:lang w:val="en-US"/>
          </w:rPr>
          <w:t>ru</w:t>
        </w:r>
      </w:hyperlink>
      <w:r w:rsidRPr="005B1EDB">
        <w:rPr>
          <w:rFonts w:ascii="Times New Roman" w:hAnsi="Times New Roman"/>
          <w:color w:val="000000"/>
          <w:sz w:val="28"/>
          <w:szCs w:val="28"/>
        </w:rPr>
        <w:t>.</w:t>
      </w:r>
    </w:p>
    <w:p w:rsidR="005B1EDB" w:rsidRPr="005B1EDB" w:rsidRDefault="005B1EDB" w:rsidP="005B1E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ED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возлагаю на себя. </w:t>
      </w:r>
    </w:p>
    <w:p w:rsidR="0059503E" w:rsidRPr="005B1EDB" w:rsidRDefault="0059503E" w:rsidP="005B1ED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503E" w:rsidRPr="005B1EDB" w:rsidRDefault="0059503E" w:rsidP="005B1ED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503E" w:rsidRPr="005B1EDB" w:rsidRDefault="0059503E" w:rsidP="005B1ED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503E" w:rsidRPr="005B1EDB" w:rsidRDefault="0059503E" w:rsidP="005B1ED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1EDB" w:rsidRPr="00BE21D7" w:rsidRDefault="005B1EDB" w:rsidP="005B1EDB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1D7">
        <w:rPr>
          <w:sz w:val="28"/>
          <w:szCs w:val="28"/>
        </w:rPr>
        <w:t>Глава  сельского  поселения</w:t>
      </w:r>
    </w:p>
    <w:p w:rsidR="005B1EDB" w:rsidRPr="00BE21D7" w:rsidRDefault="005B1EDB" w:rsidP="005B1EDB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Тактагуловский</w:t>
      </w:r>
      <w:r w:rsidRPr="00BE21D7">
        <w:rPr>
          <w:sz w:val="28"/>
          <w:szCs w:val="28"/>
        </w:rPr>
        <w:t xml:space="preserve"> сельсовет </w:t>
      </w:r>
    </w:p>
    <w:p w:rsidR="005B1EDB" w:rsidRDefault="005B1EDB" w:rsidP="005B1EDB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1D7">
        <w:rPr>
          <w:sz w:val="28"/>
          <w:szCs w:val="28"/>
        </w:rPr>
        <w:t xml:space="preserve">муниципального района </w:t>
      </w:r>
    </w:p>
    <w:p w:rsidR="005B1EDB" w:rsidRPr="00BE21D7" w:rsidRDefault="005B1EDB" w:rsidP="005B1EDB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1D7">
        <w:rPr>
          <w:sz w:val="28"/>
          <w:szCs w:val="28"/>
        </w:rPr>
        <w:t xml:space="preserve">Бакалинский  район </w:t>
      </w:r>
    </w:p>
    <w:p w:rsidR="0059503E" w:rsidRPr="005B1EDB" w:rsidRDefault="005B1EDB" w:rsidP="005B1ED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E21D7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1D7">
        <w:rPr>
          <w:rFonts w:ascii="Times New Roman" w:hAnsi="Times New Roman"/>
          <w:sz w:val="28"/>
          <w:szCs w:val="28"/>
        </w:rPr>
        <w:t xml:space="preserve">Башкортостан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D2498" w:rsidRPr="005B1EDB">
        <w:rPr>
          <w:rFonts w:ascii="Times New Roman" w:hAnsi="Times New Roman"/>
          <w:sz w:val="28"/>
          <w:szCs w:val="28"/>
          <w:shd w:val="clear" w:color="auto" w:fill="FFFFFF"/>
        </w:rPr>
        <w:t>Л.М. Ахунова</w:t>
      </w:r>
    </w:p>
    <w:p w:rsidR="005B1EDB" w:rsidRDefault="005B1EDB" w:rsidP="005B1EDB">
      <w:pPr>
        <w:tabs>
          <w:tab w:val="left" w:pos="7425"/>
        </w:tabs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 </w:t>
      </w:r>
    </w:p>
    <w:p w:rsidR="005B1EDB" w:rsidRPr="00FB35DA" w:rsidRDefault="005B1EDB" w:rsidP="005B1EDB">
      <w:pPr>
        <w:tabs>
          <w:tab w:val="left" w:pos="7425"/>
        </w:tabs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FB35DA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ю</w:t>
      </w:r>
      <w:r w:rsidRPr="00FB35DA">
        <w:rPr>
          <w:rFonts w:ascii="Times New Roman" w:hAnsi="Times New Roman"/>
        </w:rPr>
        <w:t xml:space="preserve"> Администрации сельского поселения </w:t>
      </w:r>
      <w:r>
        <w:rPr>
          <w:rFonts w:ascii="Times New Roman" w:hAnsi="Times New Roman"/>
        </w:rPr>
        <w:t>Тактагулов</w:t>
      </w:r>
      <w:r w:rsidRPr="00FB35DA">
        <w:rPr>
          <w:rFonts w:ascii="Times New Roman" w:hAnsi="Times New Roman"/>
        </w:rPr>
        <w:t xml:space="preserve">ский сельсовет муниципального района Бакалинский район Республики Башкортостан </w:t>
      </w:r>
    </w:p>
    <w:p w:rsidR="005B1EDB" w:rsidRPr="002A04B2" w:rsidRDefault="005B1EDB" w:rsidP="005B1EDB">
      <w:pPr>
        <w:rPr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FB35D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02 июня </w:t>
      </w:r>
      <w:r w:rsidRPr="00FB35DA">
        <w:rPr>
          <w:rFonts w:ascii="Times New Roman" w:hAnsi="Times New Roman"/>
        </w:rPr>
        <w:t>20</w:t>
      </w:r>
      <w:r>
        <w:rPr>
          <w:rFonts w:ascii="Times New Roman" w:hAnsi="Times New Roman"/>
        </w:rPr>
        <w:t>21 года № 21</w:t>
      </w:r>
    </w:p>
    <w:p w:rsidR="005B1EDB" w:rsidRPr="002A04B2" w:rsidRDefault="005B1EDB" w:rsidP="005B1EDB">
      <w:pPr>
        <w:ind w:firstLine="698"/>
        <w:jc w:val="center"/>
        <w:rPr>
          <w:color w:val="000000"/>
          <w:sz w:val="28"/>
          <w:szCs w:val="28"/>
        </w:rPr>
      </w:pPr>
    </w:p>
    <w:p w:rsidR="005B1EDB" w:rsidRPr="002A04B2" w:rsidRDefault="005B1EDB" w:rsidP="005B1EDB">
      <w:pPr>
        <w:ind w:firstLine="698"/>
        <w:jc w:val="center"/>
        <w:rPr>
          <w:color w:val="000000"/>
          <w:sz w:val="28"/>
          <w:szCs w:val="28"/>
        </w:rPr>
      </w:pPr>
    </w:p>
    <w:p w:rsidR="005B1EDB" w:rsidRPr="005B1EDB" w:rsidRDefault="005B1EDB" w:rsidP="005B1EDB">
      <w:pPr>
        <w:ind w:firstLine="69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1EDB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5B1EDB" w:rsidRPr="005B1EDB" w:rsidRDefault="005B1EDB" w:rsidP="005B1EDB">
      <w:pPr>
        <w:ind w:firstLine="69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1EDB">
        <w:rPr>
          <w:rFonts w:ascii="Times New Roman" w:hAnsi="Times New Roman"/>
          <w:b/>
          <w:color w:val="000000"/>
          <w:sz w:val="28"/>
          <w:szCs w:val="28"/>
        </w:rPr>
        <w:t>объектов, в отношении которых планируется заключение концессионных соглашений, на 2021 год</w:t>
      </w:r>
    </w:p>
    <w:p w:rsidR="005B1EDB" w:rsidRPr="005B1EDB" w:rsidRDefault="005B1EDB" w:rsidP="005B1EDB">
      <w:pPr>
        <w:ind w:firstLine="69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641"/>
        <w:gridCol w:w="1842"/>
        <w:gridCol w:w="2114"/>
        <w:gridCol w:w="2149"/>
        <w:gridCol w:w="1548"/>
      </w:tblGrid>
      <w:tr w:rsidR="005B1EDB" w:rsidRPr="005B1EDB" w:rsidTr="005B1EDB">
        <w:tc>
          <w:tcPr>
            <w:tcW w:w="594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41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1842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объект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- технически</w:t>
            </w: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е параметры (протяженность, площадь, мощность и т.д.)</w:t>
            </w:r>
          </w:p>
        </w:tc>
        <w:tc>
          <w:tcPr>
            <w:tcW w:w="2114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149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48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Планируемая сфера применения объекта</w:t>
            </w:r>
          </w:p>
        </w:tc>
      </w:tr>
      <w:tr w:rsidR="005B1EDB" w:rsidRPr="005B1EDB" w:rsidTr="005B1EDB">
        <w:tc>
          <w:tcPr>
            <w:tcW w:w="594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B1EDB" w:rsidRPr="005B1EDB" w:rsidTr="005B1EDB">
        <w:tc>
          <w:tcPr>
            <w:tcW w:w="594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41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14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49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5B1EDB" w:rsidRPr="005B1EDB" w:rsidRDefault="005B1EDB" w:rsidP="00066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ED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5B1EDB" w:rsidRPr="005B1EDB" w:rsidRDefault="005B1EDB" w:rsidP="005B1EDB">
      <w:pPr>
        <w:ind w:firstLine="69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03E" w:rsidRPr="0059503E" w:rsidRDefault="0059503E" w:rsidP="0059503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503E" w:rsidRPr="0059503E" w:rsidRDefault="0059503E" w:rsidP="0059503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503E" w:rsidRPr="0059503E" w:rsidRDefault="0059503E" w:rsidP="0059503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503E" w:rsidRPr="0059503E" w:rsidRDefault="0059503E" w:rsidP="0059503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5C49" w:rsidRPr="0099052E" w:rsidRDefault="00485C49" w:rsidP="00B619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485C49" w:rsidRPr="0099052E" w:rsidSect="00E3061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38" w:rsidRDefault="00700E38" w:rsidP="00E30617">
      <w:pPr>
        <w:spacing w:after="0" w:line="240" w:lineRule="auto"/>
      </w:pPr>
      <w:r>
        <w:separator/>
      </w:r>
    </w:p>
  </w:endnote>
  <w:endnote w:type="continuationSeparator" w:id="1">
    <w:p w:rsidR="00700E38" w:rsidRDefault="00700E38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A53892">
    <w:pPr>
      <w:pStyle w:val="a8"/>
      <w:jc w:val="right"/>
    </w:pPr>
    <w:fldSimple w:instr=" PAGE   \* MERGEFORMAT ">
      <w:r w:rsidR="005B1EDB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38" w:rsidRDefault="00700E38" w:rsidP="00E30617">
      <w:pPr>
        <w:spacing w:after="0" w:line="240" w:lineRule="auto"/>
      </w:pPr>
      <w:r>
        <w:separator/>
      </w:r>
    </w:p>
  </w:footnote>
  <w:footnote w:type="continuationSeparator" w:id="1">
    <w:p w:rsidR="00700E38" w:rsidRDefault="00700E38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59B0"/>
    <w:multiLevelType w:val="hybridMultilevel"/>
    <w:tmpl w:val="7F52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3B1B"/>
    <w:multiLevelType w:val="hybridMultilevel"/>
    <w:tmpl w:val="B56EC92E"/>
    <w:lvl w:ilvl="0" w:tplc="18085D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75C9F"/>
    <w:multiLevelType w:val="hybridMultilevel"/>
    <w:tmpl w:val="926A836A"/>
    <w:lvl w:ilvl="0" w:tplc="27B23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283864"/>
    <w:multiLevelType w:val="hybridMultilevel"/>
    <w:tmpl w:val="6CCAE46C"/>
    <w:lvl w:ilvl="0" w:tplc="4A7AAF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229E0"/>
    <w:rsid w:val="0005541B"/>
    <w:rsid w:val="000675C5"/>
    <w:rsid w:val="00086F4B"/>
    <w:rsid w:val="00092158"/>
    <w:rsid w:val="00093FA9"/>
    <w:rsid w:val="00096673"/>
    <w:rsid w:val="000B1361"/>
    <w:rsid w:val="000E4156"/>
    <w:rsid w:val="000F04D8"/>
    <w:rsid w:val="001043BE"/>
    <w:rsid w:val="00120FD1"/>
    <w:rsid w:val="001562BF"/>
    <w:rsid w:val="00172B1C"/>
    <w:rsid w:val="00196A17"/>
    <w:rsid w:val="001B566C"/>
    <w:rsid w:val="001D32B9"/>
    <w:rsid w:val="001D43D1"/>
    <w:rsid w:val="001D5005"/>
    <w:rsid w:val="002050BA"/>
    <w:rsid w:val="00232F02"/>
    <w:rsid w:val="002947C6"/>
    <w:rsid w:val="002C3D54"/>
    <w:rsid w:val="002F07AE"/>
    <w:rsid w:val="00305D95"/>
    <w:rsid w:val="00313A3D"/>
    <w:rsid w:val="0036480F"/>
    <w:rsid w:val="003971F5"/>
    <w:rsid w:val="00422915"/>
    <w:rsid w:val="00484AE3"/>
    <w:rsid w:val="00485C49"/>
    <w:rsid w:val="00491E9B"/>
    <w:rsid w:val="004D5A67"/>
    <w:rsid w:val="004E049C"/>
    <w:rsid w:val="0050524A"/>
    <w:rsid w:val="00515289"/>
    <w:rsid w:val="00522427"/>
    <w:rsid w:val="0052367E"/>
    <w:rsid w:val="005450A9"/>
    <w:rsid w:val="00584361"/>
    <w:rsid w:val="005912AA"/>
    <w:rsid w:val="0059503E"/>
    <w:rsid w:val="005A2C4E"/>
    <w:rsid w:val="005B1EDB"/>
    <w:rsid w:val="005D2498"/>
    <w:rsid w:val="005F0718"/>
    <w:rsid w:val="00601143"/>
    <w:rsid w:val="00602D0B"/>
    <w:rsid w:val="0060556A"/>
    <w:rsid w:val="00620CE8"/>
    <w:rsid w:val="00680B70"/>
    <w:rsid w:val="006A0374"/>
    <w:rsid w:val="006B1B65"/>
    <w:rsid w:val="00700E38"/>
    <w:rsid w:val="0070763E"/>
    <w:rsid w:val="00710F44"/>
    <w:rsid w:val="0073166F"/>
    <w:rsid w:val="007544B4"/>
    <w:rsid w:val="00755BE7"/>
    <w:rsid w:val="00783B7B"/>
    <w:rsid w:val="00794E87"/>
    <w:rsid w:val="007A364A"/>
    <w:rsid w:val="007C2FDD"/>
    <w:rsid w:val="007D5C7C"/>
    <w:rsid w:val="007D74E3"/>
    <w:rsid w:val="007F1851"/>
    <w:rsid w:val="007F76A3"/>
    <w:rsid w:val="008506EE"/>
    <w:rsid w:val="00855E38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9052E"/>
    <w:rsid w:val="009905A0"/>
    <w:rsid w:val="00996866"/>
    <w:rsid w:val="009D0C16"/>
    <w:rsid w:val="009E51D1"/>
    <w:rsid w:val="00A013A0"/>
    <w:rsid w:val="00A23262"/>
    <w:rsid w:val="00A30CD4"/>
    <w:rsid w:val="00A30D78"/>
    <w:rsid w:val="00A52544"/>
    <w:rsid w:val="00A53892"/>
    <w:rsid w:val="00A6396F"/>
    <w:rsid w:val="00A74939"/>
    <w:rsid w:val="00A937EE"/>
    <w:rsid w:val="00AE38B8"/>
    <w:rsid w:val="00AE4853"/>
    <w:rsid w:val="00B35A15"/>
    <w:rsid w:val="00B4056E"/>
    <w:rsid w:val="00B5794E"/>
    <w:rsid w:val="00B61964"/>
    <w:rsid w:val="00BE0237"/>
    <w:rsid w:val="00C34EBA"/>
    <w:rsid w:val="00C3558B"/>
    <w:rsid w:val="00C40476"/>
    <w:rsid w:val="00C627C4"/>
    <w:rsid w:val="00C77486"/>
    <w:rsid w:val="00C84955"/>
    <w:rsid w:val="00CE2728"/>
    <w:rsid w:val="00CF027A"/>
    <w:rsid w:val="00CF3078"/>
    <w:rsid w:val="00D03F8B"/>
    <w:rsid w:val="00D24413"/>
    <w:rsid w:val="00D95E16"/>
    <w:rsid w:val="00DA4270"/>
    <w:rsid w:val="00DB66ED"/>
    <w:rsid w:val="00DF0BEC"/>
    <w:rsid w:val="00E01C20"/>
    <w:rsid w:val="00E04FE9"/>
    <w:rsid w:val="00E30617"/>
    <w:rsid w:val="00E31917"/>
    <w:rsid w:val="00E8232B"/>
    <w:rsid w:val="00EB0521"/>
    <w:rsid w:val="00ED0A5F"/>
    <w:rsid w:val="00EE1F70"/>
    <w:rsid w:val="00F00FEE"/>
    <w:rsid w:val="00F03650"/>
    <w:rsid w:val="00F259CB"/>
    <w:rsid w:val="00F32F3D"/>
    <w:rsid w:val="00F50948"/>
    <w:rsid w:val="00F542FD"/>
    <w:rsid w:val="00F80373"/>
    <w:rsid w:val="00FA5D9E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E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2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basedOn w:val="a0"/>
    <w:uiPriority w:val="99"/>
    <w:unhideWhenUsed/>
    <w:rsid w:val="009905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EDB"/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customStyle="1" w:styleId="consplusnormal">
    <w:name w:val="consplusnormal"/>
    <w:basedOn w:val="a"/>
    <w:rsid w:val="005B1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ktag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2021-06-10T09:22:00Z</cp:lastPrinted>
  <dcterms:created xsi:type="dcterms:W3CDTF">2021-06-10T09:23:00Z</dcterms:created>
  <dcterms:modified xsi:type="dcterms:W3CDTF">2021-06-10T09:23:00Z</dcterms:modified>
</cp:coreProperties>
</file>