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47796A" w:rsidRPr="00FA3390" w:rsidTr="00E87861">
        <w:trPr>
          <w:jc w:val="center"/>
        </w:trPr>
        <w:tc>
          <w:tcPr>
            <w:tcW w:w="3792" w:type="dxa"/>
            <w:vAlign w:val="center"/>
          </w:tcPr>
          <w:p w:rsidR="0047796A" w:rsidRPr="00EA616A" w:rsidRDefault="0047796A" w:rsidP="00E87861">
            <w:pPr>
              <w:pStyle w:val="a5"/>
              <w:jc w:val="center"/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  <w:t>Башкортостан РеспубликаҺы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47796A" w:rsidRPr="00EA616A" w:rsidRDefault="0047796A" w:rsidP="00E87861">
            <w:pPr>
              <w:pStyle w:val="a9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47796A" w:rsidRPr="00EA616A" w:rsidRDefault="0047796A" w:rsidP="00E87861">
            <w:pPr>
              <w:pStyle w:val="a9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47796A" w:rsidRPr="00EA616A" w:rsidRDefault="0047796A" w:rsidP="00E87861">
            <w:r w:rsidRPr="00EA616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796A" w:rsidRPr="00EA616A" w:rsidRDefault="0047796A" w:rsidP="00E87861"/>
          <w:p w:rsidR="0047796A" w:rsidRPr="00EA616A" w:rsidRDefault="0047796A" w:rsidP="00E87861"/>
          <w:p w:rsidR="0047796A" w:rsidRPr="00EA616A" w:rsidRDefault="0047796A" w:rsidP="00E87861"/>
        </w:tc>
        <w:tc>
          <w:tcPr>
            <w:tcW w:w="4182" w:type="dxa"/>
          </w:tcPr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47796A" w:rsidRPr="00EA616A" w:rsidRDefault="0047796A" w:rsidP="00E87861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A616A">
              <w:rPr>
                <w:lang w:val="en-US" w:eastAsia="zh-CN"/>
              </w:rPr>
              <w:t>https</w:t>
            </w:r>
            <w:r w:rsidRPr="00EA616A">
              <w:rPr>
                <w:lang w:eastAsia="zh-CN"/>
              </w:rPr>
              <w:t>://</w:t>
            </w:r>
            <w:r w:rsidRPr="00EA616A">
              <w:rPr>
                <w:lang w:val="en-US" w:eastAsia="zh-CN"/>
              </w:rPr>
              <w:t>taktagul</w:t>
            </w:r>
            <w:r w:rsidRPr="00EA616A">
              <w:rPr>
                <w:lang w:eastAsia="zh-CN"/>
              </w:rPr>
              <w:t>.</w:t>
            </w:r>
            <w:r w:rsidRPr="00EA616A">
              <w:rPr>
                <w:lang w:val="en-US" w:eastAsia="zh-CN"/>
              </w:rPr>
              <w:t>ru</w:t>
            </w:r>
          </w:p>
          <w:p w:rsidR="0047796A" w:rsidRPr="00EA616A" w:rsidRDefault="0047796A" w:rsidP="00E87861">
            <w:pPr>
              <w:pStyle w:val="a9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47796A" w:rsidRPr="00EA616A" w:rsidRDefault="0047796A" w:rsidP="0047796A">
      <w:pPr>
        <w:pStyle w:val="ac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47796A" w:rsidRPr="00EA616A" w:rsidTr="00E87861">
        <w:trPr>
          <w:trHeight w:val="518"/>
        </w:trPr>
        <w:tc>
          <w:tcPr>
            <w:tcW w:w="3227" w:type="dxa"/>
          </w:tcPr>
          <w:p w:rsidR="0047796A" w:rsidRPr="00EA616A" w:rsidRDefault="0047796A" w:rsidP="00E87861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47796A" w:rsidRPr="00EA616A" w:rsidRDefault="0047796A" w:rsidP="00E87861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47796A" w:rsidRPr="00EA616A" w:rsidRDefault="0047796A" w:rsidP="00E87861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B7030A" w:rsidRPr="00FA3390" w:rsidRDefault="00B7030A" w:rsidP="00B7030A">
      <w:pPr>
        <w:tabs>
          <w:tab w:val="left" w:pos="142"/>
        </w:tabs>
        <w:rPr>
          <w:sz w:val="28"/>
        </w:rPr>
      </w:pPr>
      <w:r w:rsidRPr="00FA3390">
        <w:rPr>
          <w:sz w:val="28"/>
        </w:rPr>
        <w:t>«</w:t>
      </w:r>
      <w:r w:rsidR="00205232" w:rsidRPr="00FA3390">
        <w:rPr>
          <w:sz w:val="28"/>
        </w:rPr>
        <w:t>24</w:t>
      </w:r>
      <w:r w:rsidR="00645C58" w:rsidRPr="00FA3390">
        <w:rPr>
          <w:sz w:val="28"/>
        </w:rPr>
        <w:t xml:space="preserve">» </w:t>
      </w:r>
      <w:r w:rsidR="00205232" w:rsidRPr="00FA3390">
        <w:rPr>
          <w:sz w:val="28"/>
          <w:lang w:val="be-BY"/>
        </w:rPr>
        <w:t>гинуар</w:t>
      </w:r>
      <w:r w:rsidR="00205232" w:rsidRPr="00FA3390">
        <w:rPr>
          <w:sz w:val="28"/>
        </w:rPr>
        <w:t xml:space="preserve">  2022</w:t>
      </w:r>
      <w:r w:rsidRPr="00FA3390">
        <w:rPr>
          <w:sz w:val="28"/>
        </w:rPr>
        <w:t xml:space="preserve"> й</w:t>
      </w:r>
      <w:r w:rsidR="00FA3390">
        <w:rPr>
          <w:b/>
          <w:sz w:val="28"/>
        </w:rPr>
        <w:t xml:space="preserve">.                      </w:t>
      </w:r>
      <w:r w:rsidRPr="00FA3390">
        <w:rPr>
          <w:b/>
          <w:sz w:val="28"/>
        </w:rPr>
        <w:t xml:space="preserve">      № </w:t>
      </w:r>
      <w:r w:rsidR="00FA3390" w:rsidRPr="00FA3390">
        <w:rPr>
          <w:b/>
          <w:sz w:val="28"/>
        </w:rPr>
        <w:t>5</w:t>
      </w:r>
      <w:r w:rsidR="00FA3390">
        <w:rPr>
          <w:sz w:val="28"/>
        </w:rPr>
        <w:t xml:space="preserve">     </w:t>
      </w:r>
      <w:r w:rsidRPr="00FA3390">
        <w:rPr>
          <w:sz w:val="28"/>
        </w:rPr>
        <w:t xml:space="preserve">             </w:t>
      </w:r>
      <w:r w:rsidR="00077684" w:rsidRPr="00FA3390">
        <w:rPr>
          <w:sz w:val="28"/>
        </w:rPr>
        <w:t xml:space="preserve">   </w:t>
      </w:r>
      <w:r w:rsidRPr="00FA3390">
        <w:rPr>
          <w:sz w:val="28"/>
        </w:rPr>
        <w:t xml:space="preserve">       </w:t>
      </w:r>
      <w:r w:rsidR="00077684" w:rsidRPr="00FA3390">
        <w:rPr>
          <w:sz w:val="28"/>
        </w:rPr>
        <w:t>«</w:t>
      </w:r>
      <w:r w:rsidR="00205232" w:rsidRPr="00FA3390">
        <w:rPr>
          <w:sz w:val="28"/>
        </w:rPr>
        <w:t>24</w:t>
      </w:r>
      <w:r w:rsidR="00077684" w:rsidRPr="00FA3390">
        <w:rPr>
          <w:sz w:val="28"/>
        </w:rPr>
        <w:t xml:space="preserve">» </w:t>
      </w:r>
      <w:r w:rsidR="00205232" w:rsidRPr="00FA3390">
        <w:rPr>
          <w:sz w:val="28"/>
        </w:rPr>
        <w:t>январ</w:t>
      </w:r>
      <w:r w:rsidR="00645C58" w:rsidRPr="00FA3390">
        <w:rPr>
          <w:sz w:val="28"/>
        </w:rPr>
        <w:t>я  202</w:t>
      </w:r>
      <w:r w:rsidR="00205232" w:rsidRPr="00FA3390">
        <w:rPr>
          <w:sz w:val="28"/>
        </w:rPr>
        <w:t>2</w:t>
      </w:r>
      <w:r w:rsidRPr="00FA3390">
        <w:rPr>
          <w:sz w:val="28"/>
        </w:rPr>
        <w:t xml:space="preserve"> г.</w:t>
      </w:r>
    </w:p>
    <w:p w:rsidR="003132BE" w:rsidRDefault="003132BE" w:rsidP="003132BE">
      <w:pPr>
        <w:jc w:val="center"/>
        <w:rPr>
          <w:sz w:val="28"/>
          <w:szCs w:val="28"/>
        </w:rPr>
      </w:pPr>
    </w:p>
    <w:p w:rsidR="00FA3390" w:rsidRPr="00BE711B" w:rsidRDefault="00FA3390" w:rsidP="00FA3390">
      <w:pPr>
        <w:shd w:val="clear" w:color="auto" w:fill="FFFFFF"/>
        <w:ind w:right="5"/>
        <w:jc w:val="center"/>
        <w:rPr>
          <w:b/>
          <w:color w:val="000000"/>
          <w:spacing w:val="1"/>
          <w:sz w:val="28"/>
          <w:szCs w:val="28"/>
        </w:rPr>
      </w:pPr>
      <w:r w:rsidRPr="00A450FA">
        <w:rPr>
          <w:b/>
          <w:color w:val="000000"/>
          <w:spacing w:val="1"/>
          <w:sz w:val="28"/>
          <w:szCs w:val="28"/>
        </w:rPr>
        <w:t>Об утве</w:t>
      </w:r>
      <w:r>
        <w:rPr>
          <w:b/>
          <w:color w:val="000000"/>
          <w:spacing w:val="1"/>
          <w:sz w:val="28"/>
          <w:szCs w:val="28"/>
        </w:rPr>
        <w:t xml:space="preserve">рждении Плана антинаркотических </w:t>
      </w:r>
      <w:r w:rsidRPr="00A450FA">
        <w:rPr>
          <w:b/>
          <w:color w:val="000000"/>
          <w:spacing w:val="1"/>
          <w:sz w:val="28"/>
          <w:szCs w:val="28"/>
        </w:rPr>
        <w:t>мероприятий</w:t>
      </w:r>
      <w:r>
        <w:rPr>
          <w:b/>
          <w:color w:val="000000"/>
          <w:spacing w:val="1"/>
          <w:sz w:val="28"/>
          <w:szCs w:val="28"/>
        </w:rPr>
        <w:t xml:space="preserve"> на территории сельского </w:t>
      </w:r>
      <w:r w:rsidRPr="00A450FA">
        <w:rPr>
          <w:b/>
          <w:color w:val="000000"/>
          <w:spacing w:val="1"/>
          <w:sz w:val="28"/>
          <w:szCs w:val="28"/>
        </w:rPr>
        <w:t xml:space="preserve">поселения </w:t>
      </w:r>
      <w:r>
        <w:rPr>
          <w:b/>
          <w:color w:val="000000"/>
          <w:spacing w:val="1"/>
          <w:sz w:val="28"/>
          <w:szCs w:val="28"/>
        </w:rPr>
        <w:t>Тактагуловский</w:t>
      </w:r>
      <w:r w:rsidRPr="00A450FA">
        <w:rPr>
          <w:b/>
          <w:color w:val="000000"/>
          <w:spacing w:val="1"/>
          <w:sz w:val="28"/>
          <w:szCs w:val="28"/>
        </w:rPr>
        <w:t xml:space="preserve"> сельсовет</w:t>
      </w:r>
      <w:r>
        <w:rPr>
          <w:b/>
          <w:color w:val="000000"/>
          <w:spacing w:val="1"/>
          <w:sz w:val="28"/>
          <w:szCs w:val="28"/>
        </w:rPr>
        <w:t xml:space="preserve"> муниципального района Бакалинский район Республики Башкортостан на 2022-2024 годы</w:t>
      </w:r>
    </w:p>
    <w:p w:rsidR="00FA3390" w:rsidRDefault="00FA3390" w:rsidP="00FA3390">
      <w:pPr>
        <w:shd w:val="clear" w:color="auto" w:fill="FFFFFF"/>
        <w:spacing w:line="216" w:lineRule="exact"/>
        <w:ind w:right="5"/>
        <w:rPr>
          <w:b/>
          <w:color w:val="000000"/>
          <w:spacing w:val="-4"/>
          <w:sz w:val="28"/>
          <w:szCs w:val="28"/>
        </w:rPr>
      </w:pPr>
    </w:p>
    <w:p w:rsidR="00FA3390" w:rsidRDefault="00FA3390" w:rsidP="00FA3390">
      <w:pPr>
        <w:shd w:val="clear" w:color="auto" w:fill="FFFFFF"/>
        <w:spacing w:line="216" w:lineRule="exact"/>
        <w:ind w:right="5"/>
        <w:rPr>
          <w:b/>
          <w:sz w:val="28"/>
          <w:szCs w:val="28"/>
        </w:rPr>
      </w:pPr>
    </w:p>
    <w:p w:rsidR="00FA3390" w:rsidRPr="00FA3390" w:rsidRDefault="00FA3390" w:rsidP="00FA3390">
      <w:pPr>
        <w:ind w:firstLine="567"/>
        <w:jc w:val="both"/>
        <w:rPr>
          <w:b/>
          <w:bCs/>
          <w:color w:val="000000"/>
          <w:spacing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 Указом Президента </w:t>
      </w:r>
      <w:r w:rsidRPr="00FA3390">
        <w:rPr>
          <w:bCs/>
          <w:color w:val="000000"/>
          <w:sz w:val="28"/>
          <w:szCs w:val="28"/>
        </w:rPr>
        <w:t xml:space="preserve">от 23 ноября 2020 г. </w:t>
      </w:r>
      <w:r>
        <w:rPr>
          <w:bCs/>
          <w:color w:val="000000"/>
          <w:sz w:val="28"/>
          <w:szCs w:val="28"/>
        </w:rPr>
        <w:t>№</w:t>
      </w:r>
      <w:r w:rsidRPr="00FA3390">
        <w:rPr>
          <w:bCs/>
          <w:color w:val="000000"/>
          <w:sz w:val="28"/>
          <w:szCs w:val="28"/>
        </w:rPr>
        <w:t xml:space="preserve"> 733</w:t>
      </w:r>
      <w:r>
        <w:rPr>
          <w:bCs/>
          <w:color w:val="000000"/>
          <w:sz w:val="28"/>
          <w:szCs w:val="28"/>
        </w:rPr>
        <w:t xml:space="preserve"> г. «Об утверждении Стратегии государственной </w:t>
      </w:r>
      <w:r>
        <w:rPr>
          <w:bCs/>
          <w:color w:val="000000"/>
          <w:spacing w:val="2"/>
          <w:sz w:val="28"/>
          <w:szCs w:val="28"/>
        </w:rPr>
        <w:t xml:space="preserve">антинаркотической политики Российской Федерации </w:t>
      </w:r>
      <w:r w:rsidRPr="00FA3390">
        <w:rPr>
          <w:bCs/>
          <w:color w:val="000000"/>
          <w:spacing w:val="2"/>
          <w:sz w:val="28"/>
          <w:szCs w:val="28"/>
        </w:rPr>
        <w:t>период до 2030 года</w:t>
      </w:r>
      <w:r>
        <w:rPr>
          <w:bCs/>
          <w:color w:val="000000"/>
          <w:spacing w:val="2"/>
          <w:sz w:val="28"/>
          <w:szCs w:val="28"/>
        </w:rPr>
        <w:t>», Федеральным законом № 131-ФЗ «Об общих принципах организации местного самоуправления в Российской Федерации», Уставом сельское поселение Тактагуловский сельсовет муниципального района Бакалинский район Республики Башкортостан</w:t>
      </w:r>
      <w:r>
        <w:rPr>
          <w:bCs/>
          <w:color w:val="000000"/>
          <w:sz w:val="28"/>
          <w:szCs w:val="28"/>
        </w:rPr>
        <w:t>,</w:t>
      </w:r>
    </w:p>
    <w:p w:rsidR="00FA3390" w:rsidRDefault="00FA3390" w:rsidP="00FA3390">
      <w:pPr>
        <w:shd w:val="clear" w:color="auto" w:fill="FFFFFF"/>
        <w:spacing w:before="187"/>
        <w:ind w:right="1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ПОСТАНОВЛЯЮ:</w:t>
      </w:r>
    </w:p>
    <w:p w:rsidR="00FA3390" w:rsidRPr="00DB63DA" w:rsidRDefault="00FA3390" w:rsidP="00FA3390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58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B63DA">
        <w:rPr>
          <w:rFonts w:ascii="Times New Roman" w:hAnsi="Times New Roman"/>
          <w:color w:val="000000"/>
          <w:sz w:val="28"/>
          <w:szCs w:val="28"/>
        </w:rPr>
        <w:t>В целях разработки</w:t>
      </w:r>
      <w:r>
        <w:rPr>
          <w:rFonts w:ascii="Times New Roman" w:hAnsi="Times New Roman"/>
          <w:color w:val="000000"/>
          <w:sz w:val="28"/>
          <w:szCs w:val="28"/>
        </w:rPr>
        <w:t xml:space="preserve"> и утверждения</w:t>
      </w:r>
      <w:r w:rsidRPr="00DB63DA">
        <w:rPr>
          <w:rFonts w:ascii="Times New Roman" w:hAnsi="Times New Roman"/>
          <w:color w:val="000000"/>
          <w:sz w:val="28"/>
          <w:szCs w:val="28"/>
        </w:rPr>
        <w:t xml:space="preserve"> Плана антинаркотических мероприятий на территории </w:t>
      </w:r>
      <w:r w:rsidRPr="00DB63DA">
        <w:rPr>
          <w:rFonts w:ascii="Times New Roman" w:hAnsi="Times New Roman"/>
          <w:color w:val="000000"/>
          <w:spacing w:val="1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Тактагуловский</w:t>
      </w:r>
      <w:r w:rsidRPr="00DB63DA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сельсовет муниципального района Бакалинский район Республики Башкортостан на 202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2-2024</w:t>
      </w:r>
      <w:r w:rsidRPr="00DB63DA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DB63D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образовать антинаркотическую комиссию в составе согласно Приложение 1.</w:t>
      </w:r>
      <w:r w:rsidRPr="00DB63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3390" w:rsidRPr="00DB63DA" w:rsidRDefault="00FA3390" w:rsidP="00FA3390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ind w:left="958" w:hanging="35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63DA">
        <w:rPr>
          <w:rFonts w:ascii="Times New Roman" w:eastAsia="Times New Roman" w:hAnsi="Times New Roman"/>
          <w:bCs/>
          <w:spacing w:val="5"/>
          <w:sz w:val="28"/>
          <w:szCs w:val="28"/>
        </w:rPr>
        <w:t xml:space="preserve">Утвердить план антинаркотических мероприятий на территории сельское поселение </w:t>
      </w:r>
      <w:r>
        <w:rPr>
          <w:rFonts w:ascii="Times New Roman" w:eastAsia="Times New Roman" w:hAnsi="Times New Roman"/>
          <w:bCs/>
          <w:spacing w:val="5"/>
          <w:sz w:val="28"/>
          <w:szCs w:val="28"/>
        </w:rPr>
        <w:t>Тактагуловский</w:t>
      </w:r>
      <w:r w:rsidRPr="00DB63DA">
        <w:rPr>
          <w:rFonts w:ascii="Times New Roman" w:eastAsia="Times New Roman" w:hAnsi="Times New Roman"/>
          <w:bCs/>
          <w:spacing w:val="5"/>
          <w:sz w:val="28"/>
          <w:szCs w:val="28"/>
        </w:rPr>
        <w:t xml:space="preserve"> сельсовет</w:t>
      </w:r>
      <w:r w:rsidRPr="00DB63DA">
        <w:rPr>
          <w:rFonts w:ascii="Times New Roman" w:eastAsia="Times New Roman" w:hAnsi="Times New Roman"/>
          <w:bCs/>
          <w:sz w:val="28"/>
          <w:szCs w:val="28"/>
        </w:rPr>
        <w:t xml:space="preserve"> на 202</w:t>
      </w:r>
      <w:r>
        <w:rPr>
          <w:rFonts w:ascii="Times New Roman" w:eastAsia="Times New Roman" w:hAnsi="Times New Roman"/>
          <w:bCs/>
          <w:sz w:val="28"/>
          <w:szCs w:val="28"/>
        </w:rPr>
        <w:t>2-2024</w:t>
      </w:r>
      <w:r w:rsidRPr="00DB63DA">
        <w:rPr>
          <w:rFonts w:ascii="Times New Roman" w:eastAsia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bCs/>
          <w:sz w:val="28"/>
          <w:szCs w:val="28"/>
        </w:rPr>
        <w:t>ы</w:t>
      </w:r>
      <w:r w:rsidRPr="00DB63DA">
        <w:rPr>
          <w:rFonts w:ascii="Times New Roman" w:eastAsia="Times New Roman" w:hAnsi="Times New Roman"/>
          <w:bCs/>
          <w:sz w:val="28"/>
          <w:szCs w:val="28"/>
        </w:rPr>
        <w:t xml:space="preserve"> (приложение 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DB63DA">
        <w:rPr>
          <w:rFonts w:ascii="Times New Roman" w:eastAsia="Times New Roman" w:hAnsi="Times New Roman"/>
          <w:bCs/>
          <w:sz w:val="28"/>
          <w:szCs w:val="28"/>
        </w:rPr>
        <w:t>).</w:t>
      </w:r>
    </w:p>
    <w:p w:rsidR="00FA3390" w:rsidRDefault="00FA3390" w:rsidP="00FA3390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ind w:left="958" w:hanging="357"/>
        <w:jc w:val="both"/>
        <w:rPr>
          <w:rFonts w:ascii="Times New Roman" w:hAnsi="Times New Roman"/>
          <w:sz w:val="28"/>
          <w:szCs w:val="28"/>
        </w:rPr>
      </w:pPr>
      <w:r w:rsidRPr="00DB63DA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Тактагуловский сельсовет муниципального района Бакалинский район Республики Башкортостан в сети Интернет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hyperlink r:id="rId10" w:history="1">
          <w:r w:rsidRPr="00F5645E">
            <w:rPr>
              <w:rStyle w:val="ae"/>
              <w:rFonts w:ascii="Times New Roman" w:hAnsi="Times New Roman"/>
              <w:sz w:val="28"/>
              <w:szCs w:val="28"/>
            </w:rPr>
            <w:t>http://taktagul.ru/</w:t>
          </w:r>
        </w:hyperlink>
      </w:hyperlink>
      <w:r w:rsidRPr="00F5645E">
        <w:rPr>
          <w:rFonts w:ascii="Times New Roman" w:hAnsi="Times New Roman"/>
          <w:sz w:val="28"/>
          <w:szCs w:val="28"/>
        </w:rPr>
        <w:t>.</w:t>
      </w:r>
    </w:p>
    <w:p w:rsidR="00FA3390" w:rsidRDefault="00FA3390" w:rsidP="00FA3390">
      <w:pPr>
        <w:ind w:left="993" w:hanging="993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 3. </w:t>
      </w:r>
      <w:r w:rsidRPr="00403764">
        <w:rPr>
          <w:bCs/>
          <w:spacing w:val="2"/>
          <w:sz w:val="28"/>
          <w:szCs w:val="28"/>
        </w:rPr>
        <w:t xml:space="preserve">Контроль за исполнением настоящего постановления оставляю за                           </w:t>
      </w:r>
      <w:r>
        <w:rPr>
          <w:bCs/>
          <w:spacing w:val="2"/>
          <w:sz w:val="28"/>
          <w:szCs w:val="28"/>
        </w:rPr>
        <w:t>собой.</w:t>
      </w:r>
    </w:p>
    <w:p w:rsidR="00B7030A" w:rsidRPr="003132BE" w:rsidRDefault="00B7030A" w:rsidP="00B7030A">
      <w:pPr>
        <w:contextualSpacing/>
        <w:jc w:val="center"/>
        <w:rPr>
          <w:sz w:val="26"/>
          <w:szCs w:val="26"/>
        </w:rPr>
      </w:pPr>
    </w:p>
    <w:p w:rsidR="00B7030A" w:rsidRPr="00FA3390" w:rsidRDefault="00205232" w:rsidP="00B7030A">
      <w:pPr>
        <w:rPr>
          <w:sz w:val="28"/>
          <w:szCs w:val="26"/>
        </w:rPr>
      </w:pPr>
      <w:r w:rsidRPr="00FA3390">
        <w:rPr>
          <w:sz w:val="28"/>
          <w:szCs w:val="26"/>
        </w:rPr>
        <w:t>И.о. главы</w:t>
      </w:r>
      <w:r w:rsidR="00B7030A" w:rsidRPr="00FA3390">
        <w:rPr>
          <w:sz w:val="28"/>
          <w:szCs w:val="26"/>
        </w:rPr>
        <w:t xml:space="preserve"> Администрации</w:t>
      </w:r>
    </w:p>
    <w:p w:rsidR="00B7030A" w:rsidRPr="00FA3390" w:rsidRDefault="00B7030A" w:rsidP="00B7030A">
      <w:pPr>
        <w:rPr>
          <w:sz w:val="28"/>
          <w:szCs w:val="26"/>
        </w:rPr>
      </w:pPr>
      <w:r w:rsidRPr="00FA3390">
        <w:rPr>
          <w:sz w:val="28"/>
          <w:szCs w:val="26"/>
        </w:rPr>
        <w:t>сельского поселения Тактагуловский</w:t>
      </w:r>
    </w:p>
    <w:p w:rsidR="00B7030A" w:rsidRPr="00FA3390" w:rsidRDefault="00B7030A" w:rsidP="00B7030A">
      <w:pPr>
        <w:rPr>
          <w:sz w:val="28"/>
          <w:szCs w:val="26"/>
        </w:rPr>
      </w:pPr>
      <w:r w:rsidRPr="00FA3390">
        <w:rPr>
          <w:sz w:val="28"/>
          <w:szCs w:val="26"/>
        </w:rPr>
        <w:t xml:space="preserve">сельсовет муниципального района </w:t>
      </w:r>
    </w:p>
    <w:p w:rsidR="00B7030A" w:rsidRPr="00FA3390" w:rsidRDefault="00B7030A" w:rsidP="00B7030A">
      <w:pPr>
        <w:jc w:val="both"/>
        <w:rPr>
          <w:sz w:val="28"/>
          <w:szCs w:val="26"/>
        </w:rPr>
      </w:pPr>
      <w:r w:rsidRPr="00FA3390">
        <w:rPr>
          <w:sz w:val="28"/>
          <w:szCs w:val="26"/>
        </w:rPr>
        <w:t>Бакалинский район</w:t>
      </w:r>
    </w:p>
    <w:p w:rsidR="00B7030A" w:rsidRPr="00FA3390" w:rsidRDefault="00B7030A" w:rsidP="00B7030A">
      <w:pPr>
        <w:rPr>
          <w:rFonts w:eastAsiaTheme="minorEastAsia" w:cstheme="minorBidi"/>
          <w:sz w:val="28"/>
          <w:szCs w:val="26"/>
        </w:rPr>
      </w:pPr>
      <w:r w:rsidRPr="00FA3390">
        <w:rPr>
          <w:sz w:val="28"/>
          <w:szCs w:val="26"/>
        </w:rPr>
        <w:t xml:space="preserve">Республики Башкортостан                         </w:t>
      </w:r>
      <w:r w:rsidR="00FA3390">
        <w:rPr>
          <w:sz w:val="28"/>
          <w:szCs w:val="26"/>
        </w:rPr>
        <w:t xml:space="preserve">                     </w:t>
      </w:r>
      <w:r w:rsidRPr="00FA3390">
        <w:rPr>
          <w:sz w:val="28"/>
          <w:szCs w:val="26"/>
        </w:rPr>
        <w:t xml:space="preserve">   </w:t>
      </w:r>
      <w:r w:rsidR="00205232" w:rsidRPr="00FA3390">
        <w:rPr>
          <w:sz w:val="28"/>
          <w:szCs w:val="26"/>
        </w:rPr>
        <w:t xml:space="preserve">             А.М. Кадыров</w:t>
      </w: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3132BE" w:rsidRPr="003132BE" w:rsidRDefault="003132BE" w:rsidP="00FA3390">
      <w:pPr>
        <w:pStyle w:val="Default"/>
        <w:rPr>
          <w:sz w:val="23"/>
          <w:szCs w:val="23"/>
        </w:rPr>
      </w:pPr>
    </w:p>
    <w:p w:rsidR="003132BE" w:rsidRPr="003132BE" w:rsidRDefault="003132BE" w:rsidP="00B7030A">
      <w:pPr>
        <w:pStyle w:val="Default"/>
        <w:jc w:val="right"/>
        <w:rPr>
          <w:sz w:val="23"/>
          <w:szCs w:val="23"/>
        </w:rPr>
      </w:pPr>
    </w:p>
    <w:p w:rsidR="00B7030A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1 </w:t>
      </w:r>
    </w:p>
    <w:p w:rsidR="00B7030A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главы Администрации </w:t>
      </w:r>
    </w:p>
    <w:p w:rsidR="00B7030A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</w:t>
      </w:r>
    </w:p>
    <w:p w:rsidR="00B7030A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Тактагуловский  сельсовет </w:t>
      </w:r>
    </w:p>
    <w:p w:rsidR="00B7030A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МР Бакалинский район РБ </w:t>
      </w:r>
    </w:p>
    <w:p w:rsidR="00B7030A" w:rsidRPr="00077684" w:rsidRDefault="00B7030A" w:rsidP="00B7030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«</w:t>
      </w:r>
      <w:r w:rsidR="00205232">
        <w:rPr>
          <w:sz w:val="23"/>
          <w:szCs w:val="23"/>
        </w:rPr>
        <w:t>24</w:t>
      </w:r>
      <w:r w:rsidR="00645C58">
        <w:rPr>
          <w:sz w:val="23"/>
          <w:szCs w:val="23"/>
        </w:rPr>
        <w:t xml:space="preserve">» </w:t>
      </w:r>
      <w:r w:rsidR="00205232">
        <w:rPr>
          <w:sz w:val="23"/>
          <w:szCs w:val="23"/>
        </w:rPr>
        <w:t>январ</w:t>
      </w:r>
      <w:r w:rsidR="00645C58">
        <w:rPr>
          <w:sz w:val="23"/>
          <w:szCs w:val="23"/>
        </w:rPr>
        <w:t>я 202</w:t>
      </w:r>
      <w:r w:rsidR="00205232">
        <w:rPr>
          <w:sz w:val="23"/>
          <w:szCs w:val="23"/>
        </w:rPr>
        <w:t>2</w:t>
      </w:r>
      <w:r w:rsidR="00645C58">
        <w:rPr>
          <w:sz w:val="23"/>
          <w:szCs w:val="23"/>
        </w:rPr>
        <w:t xml:space="preserve"> года № </w:t>
      </w:r>
      <w:r w:rsidR="00FA3390">
        <w:rPr>
          <w:sz w:val="23"/>
          <w:szCs w:val="23"/>
        </w:rPr>
        <w:t>5</w:t>
      </w:r>
    </w:p>
    <w:p w:rsidR="00B7030A" w:rsidRDefault="00B7030A" w:rsidP="00B7030A">
      <w:pPr>
        <w:pStyle w:val="Default"/>
        <w:jc w:val="center"/>
        <w:rPr>
          <w:b/>
          <w:bCs/>
          <w:sz w:val="28"/>
          <w:szCs w:val="28"/>
        </w:rPr>
      </w:pPr>
    </w:p>
    <w:p w:rsidR="00FA3390" w:rsidRPr="00F5645E" w:rsidRDefault="00FA3390" w:rsidP="00FA3390">
      <w:pPr>
        <w:shd w:val="clear" w:color="auto" w:fill="FFFFFF"/>
        <w:ind w:hanging="835"/>
        <w:jc w:val="center"/>
        <w:rPr>
          <w:b/>
          <w:bCs/>
          <w:color w:val="000000"/>
          <w:spacing w:val="-12"/>
          <w:sz w:val="26"/>
          <w:szCs w:val="26"/>
        </w:rPr>
      </w:pPr>
      <w:r w:rsidRPr="00F5645E">
        <w:rPr>
          <w:b/>
          <w:bCs/>
          <w:color w:val="000000"/>
          <w:spacing w:val="-12"/>
          <w:sz w:val="26"/>
          <w:szCs w:val="26"/>
        </w:rPr>
        <w:t>ПЛАН</w:t>
      </w:r>
    </w:p>
    <w:p w:rsidR="00FA3390" w:rsidRPr="00F5645E" w:rsidRDefault="00FA3390" w:rsidP="00FA3390">
      <w:pPr>
        <w:shd w:val="clear" w:color="auto" w:fill="FFFFFF"/>
        <w:ind w:hanging="835"/>
        <w:jc w:val="center"/>
        <w:rPr>
          <w:b/>
          <w:bCs/>
          <w:color w:val="000000"/>
          <w:spacing w:val="-12"/>
          <w:sz w:val="26"/>
          <w:szCs w:val="26"/>
        </w:rPr>
      </w:pPr>
      <w:r w:rsidRPr="00F5645E">
        <w:rPr>
          <w:b/>
          <w:bCs/>
          <w:color w:val="000000"/>
          <w:spacing w:val="-12"/>
          <w:sz w:val="26"/>
          <w:szCs w:val="26"/>
        </w:rPr>
        <w:t>антинаркотических мероприятий на территории сельского поселения</w:t>
      </w:r>
    </w:p>
    <w:p w:rsidR="00FA3390" w:rsidRPr="00F5645E" w:rsidRDefault="00FA3390" w:rsidP="00FA3390">
      <w:pPr>
        <w:shd w:val="clear" w:color="auto" w:fill="FFFFFF"/>
        <w:ind w:hanging="835"/>
        <w:jc w:val="center"/>
        <w:rPr>
          <w:b/>
          <w:bCs/>
          <w:color w:val="000000"/>
          <w:spacing w:val="-12"/>
          <w:sz w:val="26"/>
          <w:szCs w:val="26"/>
        </w:rPr>
      </w:pPr>
      <w:r w:rsidRPr="00F5645E">
        <w:rPr>
          <w:b/>
          <w:bCs/>
          <w:color w:val="000000"/>
          <w:spacing w:val="-12"/>
          <w:sz w:val="26"/>
          <w:szCs w:val="26"/>
        </w:rPr>
        <w:t xml:space="preserve"> Тактагуловский сельсовет  на 202</w:t>
      </w:r>
      <w:r>
        <w:rPr>
          <w:b/>
          <w:bCs/>
          <w:color w:val="000000"/>
          <w:spacing w:val="-12"/>
          <w:sz w:val="26"/>
          <w:szCs w:val="26"/>
        </w:rPr>
        <w:t>2-2024</w:t>
      </w:r>
      <w:r w:rsidRPr="00F5645E">
        <w:rPr>
          <w:b/>
          <w:bCs/>
          <w:color w:val="000000"/>
          <w:spacing w:val="-12"/>
          <w:sz w:val="26"/>
          <w:szCs w:val="26"/>
        </w:rPr>
        <w:t xml:space="preserve"> год</w:t>
      </w:r>
      <w:r>
        <w:rPr>
          <w:b/>
          <w:bCs/>
          <w:color w:val="000000"/>
          <w:spacing w:val="-12"/>
          <w:sz w:val="26"/>
          <w:szCs w:val="26"/>
        </w:rPr>
        <w:t>ы</w:t>
      </w:r>
      <w:r w:rsidRPr="00F5645E">
        <w:rPr>
          <w:b/>
          <w:bCs/>
          <w:color w:val="000000"/>
          <w:spacing w:val="-12"/>
          <w:sz w:val="26"/>
          <w:szCs w:val="26"/>
        </w:rPr>
        <w:t xml:space="preserve">    </w:t>
      </w:r>
    </w:p>
    <w:p w:rsidR="00FA3390" w:rsidRPr="00AF5687" w:rsidRDefault="00FA3390" w:rsidP="00FA3390">
      <w:pPr>
        <w:shd w:val="clear" w:color="auto" w:fill="FFFFFF"/>
        <w:ind w:hanging="835"/>
        <w:jc w:val="center"/>
        <w:rPr>
          <w:b/>
          <w:bCs/>
          <w:color w:val="000000"/>
          <w:spacing w:val="-12"/>
        </w:rPr>
      </w:pPr>
      <w:r w:rsidRPr="00AF5687">
        <w:rPr>
          <w:b/>
          <w:bCs/>
          <w:color w:val="000000"/>
          <w:spacing w:val="-12"/>
        </w:rPr>
        <w:t xml:space="preserve">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"/>
        <w:gridCol w:w="5192"/>
        <w:gridCol w:w="1985"/>
        <w:gridCol w:w="1666"/>
      </w:tblGrid>
      <w:tr w:rsidR="00FA3390" w:rsidRPr="00AF5687" w:rsidTr="00BE6E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rPr>
                <w:bCs/>
                <w:color w:val="000000"/>
                <w:spacing w:val="-12"/>
              </w:rPr>
            </w:pPr>
            <w:r w:rsidRPr="00AF5687">
              <w:rPr>
                <w:bCs/>
                <w:color w:val="000000"/>
                <w:spacing w:val="-12"/>
              </w:rPr>
              <w:t>№№</w:t>
            </w:r>
          </w:p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п/п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</w:rPr>
            </w:pPr>
            <w:r w:rsidRPr="00AF5687">
              <w:rPr>
                <w:bCs/>
                <w:color w:val="000000"/>
                <w:spacing w:val="-12"/>
              </w:rPr>
              <w:t>Ответственный</w:t>
            </w:r>
          </w:p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исполнитель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</w:rPr>
            </w:pPr>
            <w:r w:rsidRPr="00AF5687">
              <w:rPr>
                <w:bCs/>
                <w:color w:val="000000"/>
                <w:spacing w:val="-12"/>
              </w:rPr>
              <w:t>Сроки</w:t>
            </w:r>
          </w:p>
          <w:p w:rsidR="00FA3390" w:rsidRPr="00AF5687" w:rsidRDefault="00FA3390" w:rsidP="00BE6E0F">
            <w:pPr>
              <w:jc w:val="center"/>
              <w:rPr>
                <w:b/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проведения</w:t>
            </w:r>
          </w:p>
        </w:tc>
      </w:tr>
      <w:tr w:rsidR="00FA3390" w:rsidRPr="00AF5687" w:rsidTr="00BE6E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both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Проведение заседаний антинаркотической комиссии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</w:rPr>
            </w:pPr>
            <w:r w:rsidRPr="00AF5687">
              <w:rPr>
                <w:bCs/>
                <w:color w:val="000000"/>
                <w:spacing w:val="-12"/>
              </w:rPr>
              <w:t>председатель</w:t>
            </w:r>
          </w:p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комиссии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1 раз в квартал</w:t>
            </w:r>
          </w:p>
        </w:tc>
      </w:tr>
      <w:tr w:rsidR="00FA3390" w:rsidRPr="00AF5687" w:rsidTr="00BE6E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both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Выявление и уничтожение дикорастущих 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АНК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в период вегетационного периода</w:t>
            </w:r>
          </w:p>
        </w:tc>
      </w:tr>
      <w:tr w:rsidR="00FA3390" w:rsidRPr="00AF5687" w:rsidTr="00BE6E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both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Проведение индивидуальной профилактической работы с лицами «группы риска» и употребляющими спиртные напитки, токсические и наркотические вещества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АНК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1 раз в квартал</w:t>
            </w:r>
          </w:p>
        </w:tc>
      </w:tr>
      <w:tr w:rsidR="00FA3390" w:rsidRPr="00AF5687" w:rsidTr="00BE6E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both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 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</w:rPr>
            </w:pPr>
            <w:r w:rsidRPr="00AF5687">
              <w:rPr>
                <w:bCs/>
                <w:color w:val="000000"/>
                <w:spacing w:val="-12"/>
              </w:rPr>
              <w:t>председатель</w:t>
            </w:r>
          </w:p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комиссии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постоянно</w:t>
            </w:r>
          </w:p>
        </w:tc>
      </w:tr>
      <w:tr w:rsidR="00FA3390" w:rsidRPr="00AF5687" w:rsidTr="00BE6E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both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</w:rPr>
            </w:pPr>
            <w:r w:rsidRPr="00AF5687">
              <w:rPr>
                <w:bCs/>
                <w:color w:val="000000"/>
                <w:spacing w:val="-12"/>
              </w:rPr>
              <w:t>АНК,</w:t>
            </w:r>
          </w:p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</w:rPr>
            </w:pPr>
            <w:r w:rsidRPr="00AF5687">
              <w:rPr>
                <w:bCs/>
                <w:color w:val="000000"/>
                <w:spacing w:val="-12"/>
              </w:rPr>
              <w:t xml:space="preserve">школы, </w:t>
            </w:r>
            <w:r>
              <w:rPr>
                <w:bCs/>
                <w:color w:val="000000"/>
                <w:spacing w:val="-12"/>
              </w:rPr>
              <w:t>ФАП</w:t>
            </w:r>
          </w:p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</w:rPr>
            </w:pPr>
            <w:r w:rsidRPr="00AF5687">
              <w:rPr>
                <w:bCs/>
                <w:color w:val="000000"/>
                <w:spacing w:val="-12"/>
              </w:rPr>
              <w:t>по мере</w:t>
            </w:r>
          </w:p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необходимости</w:t>
            </w:r>
          </w:p>
        </w:tc>
      </w:tr>
      <w:tr w:rsidR="00FA3390" w:rsidRPr="00AF5687" w:rsidTr="00BE6E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Проведение в вечернее время рейдов по выявлению несовершеннолетних, склонных к совершению правонарушений и преступлений, употребляющих спиртные напитки, наркотические и токсические вещества, а также взрослых лиц, вовлекающих несовершеннолетних в противоправные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</w:rPr>
            </w:pPr>
            <w:r w:rsidRPr="00AF5687">
              <w:rPr>
                <w:bCs/>
                <w:color w:val="000000"/>
                <w:spacing w:val="-12"/>
              </w:rPr>
              <w:t>АНК,</w:t>
            </w:r>
          </w:p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полиция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в течения года</w:t>
            </w:r>
          </w:p>
        </w:tc>
      </w:tr>
      <w:tr w:rsidR="00FA3390" w:rsidRPr="00AF5687" w:rsidTr="00BE6E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both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Проведение совместных рейдов с КДН и школами по семьям социального риска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АНК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1 раз в квартал</w:t>
            </w:r>
          </w:p>
        </w:tc>
      </w:tr>
      <w:tr w:rsidR="00FA3390" w:rsidRPr="00AF5687" w:rsidTr="00BE6E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both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color w:val="1E1E1E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АНК, полиция, ДНД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ежемесячно</w:t>
            </w:r>
          </w:p>
        </w:tc>
      </w:tr>
      <w:tr w:rsidR="00FA3390" w:rsidRPr="00AF5687" w:rsidTr="00BE6E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both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color w:val="1E1E1E"/>
              </w:rPr>
              <w:t xml:space="preserve">Проведение рейдов по проверке </w:t>
            </w:r>
            <w:r w:rsidRPr="00AF5687">
              <w:t>культурно- развлекательные учреждения</w:t>
            </w:r>
            <w:r w:rsidRPr="00AF5687">
              <w:rPr>
                <w:color w:val="1E1E1E"/>
              </w:rPr>
              <w:t xml:space="preserve"> в вечернее время.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АНК, полиция, ДНД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  <w:lang w:eastAsia="en-US"/>
              </w:rPr>
            </w:pPr>
            <w:r w:rsidRPr="00AF5687">
              <w:rPr>
                <w:bCs/>
                <w:color w:val="000000"/>
                <w:spacing w:val="-12"/>
              </w:rPr>
              <w:t>ежемесячно</w:t>
            </w:r>
          </w:p>
        </w:tc>
      </w:tr>
      <w:tr w:rsidR="00FA3390" w:rsidRPr="00AF5687" w:rsidTr="00BE6E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Default="00FA3390" w:rsidP="00BE6E0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FA3390" w:rsidRDefault="00FA3390" w:rsidP="00BE6E0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>Привлечения населения, в т.ч. несовершеннолетних к ЗОЖ, развитие физической культуры и спорта на территории СП.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</w:rPr>
            </w:pPr>
            <w:r>
              <w:rPr>
                <w:bCs/>
                <w:color w:val="000000"/>
                <w:spacing w:val="-12"/>
              </w:rPr>
              <w:t>школа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Pr="00AF5687" w:rsidRDefault="00FA3390" w:rsidP="00BE6E0F">
            <w:pPr>
              <w:jc w:val="center"/>
              <w:rPr>
                <w:bCs/>
                <w:color w:val="000000"/>
                <w:spacing w:val="-12"/>
              </w:rPr>
            </w:pPr>
            <w:r>
              <w:rPr>
                <w:bCs/>
                <w:color w:val="000000"/>
                <w:spacing w:val="-12"/>
              </w:rPr>
              <w:t>в течение года</w:t>
            </w:r>
          </w:p>
        </w:tc>
      </w:tr>
      <w:tr w:rsidR="00FA3390" w:rsidRPr="00AF5687" w:rsidTr="00BE6E0F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Default="00FA3390" w:rsidP="00BE6E0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FA3390" w:rsidRDefault="00FA3390" w:rsidP="00BE6E0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Default="00FA3390" w:rsidP="00BE6E0F">
            <w:pPr>
              <w:jc w:val="both"/>
              <w:rPr>
                <w:color w:val="1E1E1E"/>
              </w:rPr>
            </w:pPr>
            <w:r>
              <w:rPr>
                <w:color w:val="1E1E1E"/>
              </w:rPr>
              <w:t xml:space="preserve">Организация культурного досуга с участием молодежи СП в тематических вечерах по профилактике употребления и распространения наркотических средств.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Default="00FA3390" w:rsidP="00BE6E0F">
            <w:pPr>
              <w:jc w:val="center"/>
              <w:rPr>
                <w:bCs/>
                <w:color w:val="000000"/>
                <w:spacing w:val="-12"/>
              </w:rPr>
            </w:pPr>
            <w:r>
              <w:rPr>
                <w:bCs/>
                <w:color w:val="000000"/>
                <w:spacing w:val="-12"/>
              </w:rPr>
              <w:t>СДК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390" w:rsidRDefault="00FA3390" w:rsidP="00BE6E0F">
            <w:pPr>
              <w:jc w:val="center"/>
              <w:rPr>
                <w:bCs/>
                <w:color w:val="000000"/>
                <w:spacing w:val="-12"/>
              </w:rPr>
            </w:pPr>
            <w:r>
              <w:rPr>
                <w:bCs/>
                <w:color w:val="000000"/>
                <w:spacing w:val="-12"/>
              </w:rPr>
              <w:t>1 раз в квартал</w:t>
            </w:r>
          </w:p>
        </w:tc>
      </w:tr>
    </w:tbl>
    <w:p w:rsidR="00FA3390" w:rsidRPr="007F3337" w:rsidRDefault="00FA3390" w:rsidP="00FA3390">
      <w:pPr>
        <w:jc w:val="both"/>
      </w:pPr>
    </w:p>
    <w:p w:rsidR="00F5645E" w:rsidRDefault="00F5645E" w:rsidP="00B77330">
      <w:pPr>
        <w:jc w:val="center"/>
        <w:rPr>
          <w:sz w:val="28"/>
          <w:szCs w:val="28"/>
          <w:lang w:val="en-US"/>
        </w:rPr>
      </w:pPr>
    </w:p>
    <w:p w:rsidR="003132BE" w:rsidRDefault="003132BE" w:rsidP="003132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</w:t>
      </w:r>
      <w:r>
        <w:rPr>
          <w:sz w:val="23"/>
          <w:szCs w:val="23"/>
          <w:lang w:val="en-US"/>
        </w:rPr>
        <w:t>2</w:t>
      </w:r>
      <w:r>
        <w:rPr>
          <w:sz w:val="23"/>
          <w:szCs w:val="23"/>
        </w:rPr>
        <w:t xml:space="preserve"> </w:t>
      </w:r>
    </w:p>
    <w:p w:rsidR="003132BE" w:rsidRDefault="003132BE" w:rsidP="003132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главы Администрации </w:t>
      </w:r>
    </w:p>
    <w:p w:rsidR="003132BE" w:rsidRDefault="003132BE" w:rsidP="003132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сельского поселения </w:t>
      </w:r>
    </w:p>
    <w:p w:rsidR="003132BE" w:rsidRDefault="003132BE" w:rsidP="003132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Тактагуловский  сельсовет </w:t>
      </w:r>
    </w:p>
    <w:p w:rsidR="003132BE" w:rsidRDefault="003132BE" w:rsidP="003132B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МР Бакалинский район РБ </w:t>
      </w:r>
    </w:p>
    <w:p w:rsidR="003132BE" w:rsidRPr="003132BE" w:rsidRDefault="00077684" w:rsidP="003132BE">
      <w:pPr>
        <w:pStyle w:val="Default"/>
        <w:jc w:val="right"/>
        <w:rPr>
          <w:sz w:val="23"/>
          <w:szCs w:val="23"/>
          <w:lang w:val="en-US"/>
        </w:rPr>
      </w:pPr>
      <w:r>
        <w:rPr>
          <w:sz w:val="23"/>
          <w:szCs w:val="23"/>
        </w:rPr>
        <w:t>от «</w:t>
      </w:r>
      <w:r w:rsidR="00205232">
        <w:rPr>
          <w:sz w:val="23"/>
          <w:szCs w:val="23"/>
        </w:rPr>
        <w:t>24</w:t>
      </w:r>
      <w:r w:rsidR="003132BE">
        <w:rPr>
          <w:sz w:val="23"/>
          <w:szCs w:val="23"/>
        </w:rPr>
        <w:t xml:space="preserve">» </w:t>
      </w:r>
      <w:r w:rsidR="00205232">
        <w:rPr>
          <w:sz w:val="23"/>
          <w:szCs w:val="23"/>
        </w:rPr>
        <w:t>январ</w:t>
      </w:r>
      <w:r w:rsidR="003132BE">
        <w:rPr>
          <w:sz w:val="23"/>
          <w:szCs w:val="23"/>
        </w:rPr>
        <w:t>я 202</w:t>
      </w:r>
      <w:r w:rsidR="00205232">
        <w:rPr>
          <w:sz w:val="23"/>
          <w:szCs w:val="23"/>
        </w:rPr>
        <w:t>2</w:t>
      </w:r>
      <w:r w:rsidR="003132BE">
        <w:rPr>
          <w:sz w:val="23"/>
          <w:szCs w:val="23"/>
        </w:rPr>
        <w:t xml:space="preserve"> года № </w:t>
      </w:r>
      <w:r w:rsidR="00FA3390">
        <w:rPr>
          <w:sz w:val="23"/>
          <w:szCs w:val="23"/>
        </w:rPr>
        <w:t>5</w:t>
      </w:r>
    </w:p>
    <w:p w:rsidR="003132BE" w:rsidRPr="003132BE" w:rsidRDefault="003132BE" w:rsidP="003132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</w:p>
    <w:p w:rsidR="00FA3390" w:rsidRPr="00F5645E" w:rsidRDefault="00FA3390" w:rsidP="00FA339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5645E">
        <w:rPr>
          <w:color w:val="000000"/>
          <w:sz w:val="28"/>
          <w:szCs w:val="28"/>
        </w:rPr>
        <w:t xml:space="preserve">Антинаркотическая комиссия  </w:t>
      </w:r>
    </w:p>
    <w:p w:rsidR="00FA3390" w:rsidRPr="00F5645E" w:rsidRDefault="00FA3390" w:rsidP="00FA339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A3390" w:rsidRPr="00F5645E" w:rsidRDefault="00FA3390" w:rsidP="00FA3390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645E">
        <w:rPr>
          <w:rFonts w:ascii="Times New Roman" w:hAnsi="Times New Roman"/>
          <w:color w:val="000000"/>
          <w:sz w:val="28"/>
          <w:szCs w:val="28"/>
        </w:rPr>
        <w:t xml:space="preserve">Председатель комиссии – Л.М. Ахунова глава СП Тактагуловский сельсовет. </w:t>
      </w:r>
    </w:p>
    <w:p w:rsidR="00FA3390" w:rsidRPr="00F5645E" w:rsidRDefault="00FA3390" w:rsidP="00FA3390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390" w:rsidRPr="00F5645E" w:rsidRDefault="00FA3390" w:rsidP="00FA3390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645E">
        <w:rPr>
          <w:rFonts w:ascii="Times New Roman" w:hAnsi="Times New Roman"/>
          <w:color w:val="000000"/>
          <w:sz w:val="28"/>
          <w:szCs w:val="28"/>
        </w:rPr>
        <w:t xml:space="preserve">Члены: </w:t>
      </w:r>
    </w:p>
    <w:p w:rsidR="00FA3390" w:rsidRPr="00F5645E" w:rsidRDefault="00FA3390" w:rsidP="00FA3390">
      <w:pPr>
        <w:pStyle w:val="ad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390" w:rsidRPr="00F5645E" w:rsidRDefault="00FA3390" w:rsidP="00FA3390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Мусина Г.Р</w:t>
      </w:r>
      <w:r w:rsidRPr="00F5645E">
        <w:rPr>
          <w:rFonts w:ascii="Times New Roman" w:hAnsi="Times New Roman"/>
          <w:color w:val="000000"/>
          <w:sz w:val="28"/>
          <w:szCs w:val="28"/>
        </w:rPr>
        <w:t xml:space="preserve">. – директор </w:t>
      </w:r>
      <w:r w:rsidRPr="00F5645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МО БУ ООШ с. Тактагулово</w:t>
      </w:r>
      <w:r w:rsidRPr="00F5645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A3390" w:rsidRPr="00F5645E" w:rsidRDefault="00FA3390" w:rsidP="00FA3390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645E">
        <w:rPr>
          <w:rFonts w:ascii="Times New Roman" w:hAnsi="Times New Roman"/>
          <w:color w:val="000000"/>
          <w:sz w:val="28"/>
          <w:szCs w:val="28"/>
        </w:rPr>
        <w:t>Камалетдинова Г.Г. – фельдшер ФАП  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45E">
        <w:rPr>
          <w:rFonts w:ascii="Times New Roman" w:hAnsi="Times New Roman"/>
          <w:color w:val="000000"/>
          <w:sz w:val="28"/>
          <w:szCs w:val="28"/>
        </w:rPr>
        <w:t xml:space="preserve">Тактагулово; </w:t>
      </w:r>
    </w:p>
    <w:p w:rsidR="00FA3390" w:rsidRPr="00F5645E" w:rsidRDefault="00FA3390" w:rsidP="00FA3390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645E">
        <w:rPr>
          <w:rFonts w:ascii="Times New Roman" w:hAnsi="Times New Roman"/>
          <w:color w:val="000000"/>
          <w:sz w:val="28"/>
          <w:szCs w:val="28"/>
        </w:rPr>
        <w:t>Разетдинова И.Л. – методист СДК с. Тактагулово;</w:t>
      </w:r>
    </w:p>
    <w:p w:rsidR="00FA3390" w:rsidRPr="00F5645E" w:rsidRDefault="00FA3390" w:rsidP="00FA3390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5645E">
        <w:rPr>
          <w:rFonts w:ascii="Times New Roman" w:hAnsi="Times New Roman"/>
          <w:color w:val="000000"/>
          <w:sz w:val="28"/>
          <w:szCs w:val="28"/>
        </w:rPr>
        <w:t>Раянова М.Р. – библиотекарь  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45E">
        <w:rPr>
          <w:rFonts w:ascii="Times New Roman" w:hAnsi="Times New Roman"/>
          <w:color w:val="000000"/>
          <w:sz w:val="28"/>
          <w:szCs w:val="28"/>
        </w:rPr>
        <w:t>Тактагулово;</w:t>
      </w:r>
    </w:p>
    <w:p w:rsidR="003132BE" w:rsidRPr="003132BE" w:rsidRDefault="003132BE" w:rsidP="003132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132BE" w:rsidRPr="003132BE" w:rsidSect="00910BC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6D9" w:rsidRDefault="001446D9" w:rsidP="0012321A">
      <w:r>
        <w:separator/>
      </w:r>
    </w:p>
  </w:endnote>
  <w:endnote w:type="continuationSeparator" w:id="1">
    <w:p w:rsidR="001446D9" w:rsidRDefault="001446D9" w:rsidP="0012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6D9" w:rsidRDefault="001446D9" w:rsidP="0012321A">
      <w:r>
        <w:separator/>
      </w:r>
    </w:p>
  </w:footnote>
  <w:footnote w:type="continuationSeparator" w:id="1">
    <w:p w:rsidR="001446D9" w:rsidRDefault="001446D9" w:rsidP="00123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5EF"/>
    <w:multiLevelType w:val="hybridMultilevel"/>
    <w:tmpl w:val="0088A002"/>
    <w:lvl w:ilvl="0" w:tplc="0F1AA5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75DBE"/>
    <w:multiLevelType w:val="hybridMultilevel"/>
    <w:tmpl w:val="6AB06CE4"/>
    <w:lvl w:ilvl="0" w:tplc="8A3A7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3B1CB1"/>
    <w:multiLevelType w:val="hybridMultilevel"/>
    <w:tmpl w:val="10341BC4"/>
    <w:lvl w:ilvl="0" w:tplc="7E76093E">
      <w:start w:val="1"/>
      <w:numFmt w:val="decimal"/>
      <w:lvlText w:val="%1."/>
      <w:lvlJc w:val="left"/>
      <w:pPr>
        <w:ind w:left="9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F3E14"/>
    <w:multiLevelType w:val="hybridMultilevel"/>
    <w:tmpl w:val="8542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E3F5C"/>
    <w:multiLevelType w:val="hybridMultilevel"/>
    <w:tmpl w:val="B17C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C0BFD"/>
    <w:multiLevelType w:val="hybridMultilevel"/>
    <w:tmpl w:val="4722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266E"/>
    <w:rsid w:val="00003A2A"/>
    <w:rsid w:val="000121E1"/>
    <w:rsid w:val="00077684"/>
    <w:rsid w:val="0009112A"/>
    <w:rsid w:val="000E2793"/>
    <w:rsid w:val="000F1F0D"/>
    <w:rsid w:val="000F4EA1"/>
    <w:rsid w:val="0012321A"/>
    <w:rsid w:val="00137551"/>
    <w:rsid w:val="001446D9"/>
    <w:rsid w:val="001456CC"/>
    <w:rsid w:val="00152C5D"/>
    <w:rsid w:val="00174544"/>
    <w:rsid w:val="001A1AA4"/>
    <w:rsid w:val="00205232"/>
    <w:rsid w:val="00274B6D"/>
    <w:rsid w:val="00280B73"/>
    <w:rsid w:val="002A3F6A"/>
    <w:rsid w:val="002E5287"/>
    <w:rsid w:val="003132BE"/>
    <w:rsid w:val="00344983"/>
    <w:rsid w:val="00377690"/>
    <w:rsid w:val="0040334D"/>
    <w:rsid w:val="0047796A"/>
    <w:rsid w:val="004945A4"/>
    <w:rsid w:val="004C0626"/>
    <w:rsid w:val="004C465C"/>
    <w:rsid w:val="004D5629"/>
    <w:rsid w:val="00543A87"/>
    <w:rsid w:val="00566DAD"/>
    <w:rsid w:val="005D1792"/>
    <w:rsid w:val="00626440"/>
    <w:rsid w:val="00645C58"/>
    <w:rsid w:val="006558E9"/>
    <w:rsid w:val="006857CC"/>
    <w:rsid w:val="006B2DBB"/>
    <w:rsid w:val="007E5B08"/>
    <w:rsid w:val="00892341"/>
    <w:rsid w:val="008A585F"/>
    <w:rsid w:val="008F1D8F"/>
    <w:rsid w:val="008F31E6"/>
    <w:rsid w:val="008F6010"/>
    <w:rsid w:val="009052EA"/>
    <w:rsid w:val="00910BC4"/>
    <w:rsid w:val="0094295E"/>
    <w:rsid w:val="00944CBB"/>
    <w:rsid w:val="00945ACB"/>
    <w:rsid w:val="00967061"/>
    <w:rsid w:val="0099619F"/>
    <w:rsid w:val="009A39DB"/>
    <w:rsid w:val="009D315F"/>
    <w:rsid w:val="00A3617E"/>
    <w:rsid w:val="00A64326"/>
    <w:rsid w:val="00A93EAC"/>
    <w:rsid w:val="00A947CC"/>
    <w:rsid w:val="00A95237"/>
    <w:rsid w:val="00AB178E"/>
    <w:rsid w:val="00B2279A"/>
    <w:rsid w:val="00B251CE"/>
    <w:rsid w:val="00B3248E"/>
    <w:rsid w:val="00B7030A"/>
    <w:rsid w:val="00B76C33"/>
    <w:rsid w:val="00B77330"/>
    <w:rsid w:val="00B923CD"/>
    <w:rsid w:val="00BD5DC7"/>
    <w:rsid w:val="00C00A52"/>
    <w:rsid w:val="00C50CE1"/>
    <w:rsid w:val="00C640E5"/>
    <w:rsid w:val="00C738E8"/>
    <w:rsid w:val="00CA0FFD"/>
    <w:rsid w:val="00CC7664"/>
    <w:rsid w:val="00D133D9"/>
    <w:rsid w:val="00DB41D2"/>
    <w:rsid w:val="00E13765"/>
    <w:rsid w:val="00E50F4E"/>
    <w:rsid w:val="00E63152"/>
    <w:rsid w:val="00E71127"/>
    <w:rsid w:val="00EB266E"/>
    <w:rsid w:val="00EE598B"/>
    <w:rsid w:val="00F00BB0"/>
    <w:rsid w:val="00F4314A"/>
    <w:rsid w:val="00F5645E"/>
    <w:rsid w:val="00F808D4"/>
    <w:rsid w:val="00FA3390"/>
    <w:rsid w:val="00FA71B0"/>
    <w:rsid w:val="00FC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D2"/>
    <w:rPr>
      <w:sz w:val="24"/>
      <w:szCs w:val="24"/>
    </w:rPr>
  </w:style>
  <w:style w:type="paragraph" w:styleId="1">
    <w:name w:val="heading 1"/>
    <w:basedOn w:val="a"/>
    <w:next w:val="a"/>
    <w:qFormat/>
    <w:rsid w:val="00DB41D2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B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961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3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321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23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21A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4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nhideWhenUsed/>
    <w:rsid w:val="00274B6D"/>
    <w:pPr>
      <w:spacing w:after="120"/>
    </w:pPr>
  </w:style>
  <w:style w:type="character" w:customStyle="1" w:styleId="aa">
    <w:name w:val="Основной текст Знак"/>
    <w:basedOn w:val="a0"/>
    <w:link w:val="a9"/>
    <w:rsid w:val="00274B6D"/>
    <w:rPr>
      <w:sz w:val="24"/>
      <w:szCs w:val="24"/>
    </w:rPr>
  </w:style>
  <w:style w:type="paragraph" w:customStyle="1" w:styleId="ab">
    <w:name w:val="Заголовок"/>
    <w:basedOn w:val="a"/>
    <w:next w:val="a9"/>
    <w:rsid w:val="00274B6D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paragraph" w:styleId="ac">
    <w:name w:val="No Spacing"/>
    <w:qFormat/>
    <w:rsid w:val="0047796A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564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rsid w:val="00F5645E"/>
    <w:rPr>
      <w:color w:val="0000FF"/>
      <w:u w:val="single"/>
    </w:rPr>
  </w:style>
  <w:style w:type="paragraph" w:styleId="af">
    <w:name w:val="Plain Text"/>
    <w:basedOn w:val="a"/>
    <w:link w:val="af0"/>
    <w:semiHidden/>
    <w:unhideWhenUsed/>
    <w:rsid w:val="0009112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09112A"/>
    <w:rPr>
      <w:rFonts w:ascii="Courier New" w:hAnsi="Courier New" w:cs="Courier New"/>
    </w:rPr>
  </w:style>
  <w:style w:type="character" w:styleId="af1">
    <w:name w:val="Strong"/>
    <w:basedOn w:val="a0"/>
    <w:qFormat/>
    <w:rsid w:val="0009112A"/>
    <w:rPr>
      <w:b/>
      <w:bCs/>
    </w:rPr>
  </w:style>
  <w:style w:type="paragraph" w:styleId="af2">
    <w:name w:val="Body Text Indent"/>
    <w:basedOn w:val="a"/>
    <w:link w:val="af3"/>
    <w:rsid w:val="00B2279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B2279A"/>
    <w:rPr>
      <w:sz w:val="24"/>
      <w:szCs w:val="24"/>
    </w:rPr>
  </w:style>
  <w:style w:type="paragraph" w:styleId="3">
    <w:name w:val="Body Text Indent 3"/>
    <w:basedOn w:val="a"/>
    <w:link w:val="30"/>
    <w:rsid w:val="00B227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279A"/>
    <w:rPr>
      <w:sz w:val="16"/>
      <w:szCs w:val="16"/>
    </w:rPr>
  </w:style>
  <w:style w:type="character" w:customStyle="1" w:styleId="10">
    <w:name w:val="Основной шрифт абзаца1"/>
    <w:rsid w:val="00B2279A"/>
  </w:style>
  <w:style w:type="character" w:customStyle="1" w:styleId="2">
    <w:name w:val="Основной текст (2)_"/>
    <w:link w:val="20"/>
    <w:locked/>
    <w:rsid w:val="00B703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30A"/>
    <w:pPr>
      <w:widowControl w:val="0"/>
      <w:shd w:val="clear" w:color="auto" w:fill="FFFFFF"/>
      <w:spacing w:after="240" w:line="326" w:lineRule="exact"/>
      <w:ind w:hanging="520"/>
      <w:jc w:val="center"/>
    </w:pPr>
    <w:rPr>
      <w:sz w:val="28"/>
      <w:szCs w:val="28"/>
      <w:shd w:val="clear" w:color="auto" w:fill="FFFFFF"/>
    </w:rPr>
  </w:style>
  <w:style w:type="paragraph" w:customStyle="1" w:styleId="Default">
    <w:name w:val="Default"/>
    <w:rsid w:val="00B703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132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ktag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ma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B498-2E82-41D0-8D7D-674AFDD7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2020-05-18T07:28:00Z</cp:lastPrinted>
  <dcterms:created xsi:type="dcterms:W3CDTF">2022-01-25T12:46:00Z</dcterms:created>
  <dcterms:modified xsi:type="dcterms:W3CDTF">2022-01-25T12:46:00Z</dcterms:modified>
</cp:coreProperties>
</file>