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9F7837" w:rsidRPr="00E56E2F" w:rsidRDefault="009F7837" w:rsidP="00E56E2F">
      <w:pPr>
        <w:pStyle w:val="a3"/>
        <w:ind w:right="-185"/>
        <w:rPr>
          <w:i/>
          <w:color w:val="000000"/>
          <w:sz w:val="28"/>
          <w:szCs w:val="28"/>
          <w:lang w:val="en-US"/>
        </w:rPr>
      </w:pPr>
      <w:r w:rsidRPr="00E56E2F">
        <w:rPr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5C1363" w:rsidRPr="003A427A" w:rsidRDefault="005C1363" w:rsidP="009F7837">
      <w:pPr>
        <w:pStyle w:val="a3"/>
        <w:ind w:left="-540" w:right="-185"/>
        <w:rPr>
          <w:color w:val="000000"/>
          <w:sz w:val="20"/>
          <w:szCs w:val="20"/>
          <w:lang w:val="en-US"/>
        </w:rPr>
      </w:pPr>
    </w:p>
    <w:p w:rsidR="00F17C0D" w:rsidRPr="003A427A" w:rsidRDefault="00D11D43" w:rsidP="001B3802">
      <w:pPr>
        <w:pStyle w:val="a3"/>
        <w:ind w:left="-540" w:right="-185"/>
        <w:rPr>
          <w:rFonts w:ascii="Comic Sans MS" w:hAnsi="Comic Sans MS"/>
          <w:color w:val="0033CC"/>
          <w:sz w:val="40"/>
          <w:szCs w:val="40"/>
        </w:rPr>
      </w:pPr>
      <w:r w:rsidRPr="003A427A">
        <w:rPr>
          <w:rFonts w:ascii="Comic Sans MS" w:hAnsi="Comic Sans MS"/>
          <w:color w:val="0033CC"/>
          <w:sz w:val="40"/>
          <w:szCs w:val="40"/>
        </w:rPr>
        <w:t xml:space="preserve">Действия </w:t>
      </w:r>
    </w:p>
    <w:p w:rsidR="00FC5CC2" w:rsidRPr="003A427A" w:rsidRDefault="00D11D43" w:rsidP="001B3802">
      <w:pPr>
        <w:pStyle w:val="a3"/>
        <w:ind w:left="-540" w:right="-185"/>
        <w:rPr>
          <w:rFonts w:ascii="Comic Sans MS" w:hAnsi="Comic Sans MS"/>
          <w:color w:val="0033CC"/>
          <w:sz w:val="40"/>
          <w:szCs w:val="40"/>
        </w:rPr>
      </w:pPr>
      <w:r w:rsidRPr="003A427A">
        <w:rPr>
          <w:rFonts w:ascii="Comic Sans MS" w:hAnsi="Comic Sans MS"/>
          <w:color w:val="0033CC"/>
          <w:sz w:val="40"/>
          <w:szCs w:val="40"/>
        </w:rPr>
        <w:t>в слу</w:t>
      </w:r>
      <w:r w:rsidR="00436D83" w:rsidRPr="003A427A">
        <w:rPr>
          <w:rFonts w:ascii="Comic Sans MS" w:hAnsi="Comic Sans MS"/>
          <w:color w:val="0033CC"/>
          <w:sz w:val="40"/>
          <w:szCs w:val="40"/>
        </w:rPr>
        <w:t>чае угрозы возникновения паводка</w:t>
      </w:r>
    </w:p>
    <w:p w:rsidR="00FC5CC2" w:rsidRPr="009F65E0" w:rsidRDefault="00FC5CC2" w:rsidP="001B3802">
      <w:pPr>
        <w:pStyle w:val="a3"/>
        <w:ind w:left="-540" w:right="-185"/>
        <w:rPr>
          <w:color w:val="0000FF"/>
          <w:sz w:val="28"/>
          <w:szCs w:val="28"/>
        </w:rPr>
      </w:pPr>
    </w:p>
    <w:p w:rsidR="001B3802" w:rsidRPr="003A427A" w:rsidRDefault="008E33DD" w:rsidP="00103990">
      <w:pPr>
        <w:pStyle w:val="a3"/>
        <w:ind w:right="-185" w:firstLine="540"/>
        <w:jc w:val="left"/>
        <w:rPr>
          <w:rFonts w:ascii="Arial" w:hAnsi="Arial" w:cs="Arial"/>
          <w:b w:val="0"/>
          <w:i/>
          <w:color w:val="CC3300"/>
          <w:sz w:val="30"/>
          <w:szCs w:val="30"/>
        </w:rPr>
      </w:pPr>
      <w:r w:rsidRPr="003A427A">
        <w:rPr>
          <w:rFonts w:ascii="Arial" w:hAnsi="Arial" w:cs="Arial"/>
          <w:i/>
          <w:color w:val="CC3300"/>
          <w:sz w:val="30"/>
          <w:szCs w:val="30"/>
        </w:rPr>
        <w:t>В целях вашей безопасности</w:t>
      </w:r>
      <w:r w:rsidR="001B3802" w:rsidRPr="003A427A">
        <w:rPr>
          <w:rFonts w:ascii="Arial" w:hAnsi="Arial" w:cs="Arial"/>
          <w:i/>
          <w:color w:val="CC3300"/>
          <w:sz w:val="30"/>
          <w:szCs w:val="30"/>
        </w:rPr>
        <w:t>:</w:t>
      </w:r>
    </w:p>
    <w:p w:rsidR="001B3802" w:rsidRPr="003A427A" w:rsidRDefault="00F6604E" w:rsidP="00103990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CC3300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186055</wp:posOffset>
            </wp:positionV>
            <wp:extent cx="2160270" cy="1440180"/>
            <wp:effectExtent l="19050" t="0" r="0" b="0"/>
            <wp:wrapSquare wrapText="bothSides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3DD" w:rsidRPr="003A427A" w:rsidRDefault="009F065D" w:rsidP="00103990">
      <w:pPr>
        <w:pStyle w:val="a4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в</w:t>
      </w:r>
      <w:r w:rsidR="008E33DD" w:rsidRPr="003A427A">
        <w:rPr>
          <w:rFonts w:ascii="Arial" w:hAnsi="Arial" w:cs="Arial"/>
          <w:bCs/>
          <w:sz w:val="30"/>
          <w:szCs w:val="30"/>
        </w:rPr>
        <w:t xml:space="preserve">нимательно слушайте информацию о </w:t>
      </w:r>
      <w:r w:rsidR="00B12895" w:rsidRPr="003A427A">
        <w:rPr>
          <w:rFonts w:ascii="Arial" w:hAnsi="Arial" w:cs="Arial"/>
          <w:bCs/>
          <w:sz w:val="30"/>
          <w:szCs w:val="30"/>
        </w:rPr>
        <w:t xml:space="preserve">возможной </w:t>
      </w:r>
      <w:r w:rsidR="00B32A09">
        <w:rPr>
          <w:rFonts w:ascii="Arial" w:hAnsi="Arial" w:cs="Arial"/>
          <w:bCs/>
          <w:sz w:val="30"/>
          <w:szCs w:val="30"/>
        </w:rPr>
        <w:t>неблагоприятной</w:t>
      </w:r>
      <w:r w:rsidR="00B12895" w:rsidRPr="003A427A">
        <w:rPr>
          <w:rFonts w:ascii="Arial" w:hAnsi="Arial" w:cs="Arial"/>
          <w:bCs/>
          <w:sz w:val="30"/>
          <w:szCs w:val="30"/>
        </w:rPr>
        <w:t xml:space="preserve"> ситуации и инструкцию о порядке действий;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п</w:t>
      </w:r>
      <w:r w:rsidR="001B3802" w:rsidRPr="003A427A">
        <w:rPr>
          <w:rFonts w:ascii="Arial" w:hAnsi="Arial" w:cs="Arial"/>
          <w:bCs/>
          <w:sz w:val="30"/>
          <w:szCs w:val="30"/>
        </w:rPr>
        <w:t>еренес</w:t>
      </w:r>
      <w:r w:rsidR="005B790E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на чердак или перевез</w:t>
      </w:r>
      <w:r w:rsidR="00F3236A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в другое безопасное м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есто </w:t>
      </w:r>
      <w:r w:rsidR="00C45F69" w:rsidRPr="003A427A">
        <w:rPr>
          <w:rFonts w:ascii="Arial" w:hAnsi="Arial" w:cs="Arial"/>
          <w:bCs/>
          <w:sz w:val="30"/>
          <w:szCs w:val="30"/>
        </w:rPr>
        <w:t>ценные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вещи;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п</w:t>
      </w:r>
      <w:r w:rsidR="001B3802" w:rsidRPr="003A427A">
        <w:rPr>
          <w:rFonts w:ascii="Arial" w:hAnsi="Arial" w:cs="Arial"/>
          <w:bCs/>
          <w:sz w:val="30"/>
          <w:szCs w:val="30"/>
        </w:rPr>
        <w:t>одн</w:t>
      </w:r>
      <w:r w:rsidR="00241CDB" w:rsidRPr="003A427A">
        <w:rPr>
          <w:rFonts w:ascii="Arial" w:hAnsi="Arial" w:cs="Arial"/>
          <w:bCs/>
          <w:sz w:val="30"/>
          <w:szCs w:val="30"/>
        </w:rPr>
        <w:t>имите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мебель и 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бытовую технику на </w:t>
      </w:r>
      <w:r w:rsidR="00422393">
        <w:rPr>
          <w:rFonts w:ascii="Arial" w:hAnsi="Arial" w:cs="Arial"/>
          <w:bCs/>
          <w:sz w:val="30"/>
          <w:szCs w:val="30"/>
        </w:rPr>
        <w:t>верхние</w:t>
      </w:r>
      <w:r w:rsidR="00B32A09">
        <w:rPr>
          <w:rFonts w:ascii="Arial" w:hAnsi="Arial" w:cs="Arial"/>
          <w:bCs/>
          <w:sz w:val="30"/>
          <w:szCs w:val="30"/>
        </w:rPr>
        <w:t xml:space="preserve"> этажи (чердак)</w:t>
      </w:r>
      <w:r w:rsidR="004274E1" w:rsidRPr="003A427A">
        <w:rPr>
          <w:rFonts w:ascii="Arial" w:hAnsi="Arial" w:cs="Arial"/>
          <w:bCs/>
          <w:sz w:val="30"/>
          <w:szCs w:val="30"/>
        </w:rPr>
        <w:t>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з</w:t>
      </w:r>
      <w:r w:rsidR="001B3802" w:rsidRPr="003A427A">
        <w:rPr>
          <w:rFonts w:ascii="Arial" w:hAnsi="Arial" w:cs="Arial"/>
          <w:bCs/>
          <w:sz w:val="30"/>
          <w:szCs w:val="30"/>
        </w:rPr>
        <w:t>акр</w:t>
      </w:r>
      <w:r w:rsidR="00241CDB" w:rsidRPr="003A427A">
        <w:rPr>
          <w:rFonts w:ascii="Arial" w:hAnsi="Arial" w:cs="Arial"/>
          <w:bCs/>
          <w:sz w:val="30"/>
          <w:szCs w:val="30"/>
        </w:rPr>
        <w:t>ойте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окна и двери,</w:t>
      </w:r>
      <w:r w:rsidR="00241CDB" w:rsidRPr="003A427A">
        <w:rPr>
          <w:rFonts w:ascii="Arial" w:hAnsi="Arial" w:cs="Arial"/>
          <w:bCs/>
          <w:sz w:val="30"/>
          <w:szCs w:val="30"/>
        </w:rPr>
        <w:t xml:space="preserve"> а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при наличии времени, на первом этаже забе</w:t>
      </w:r>
      <w:r w:rsidR="004274E1" w:rsidRPr="003A427A">
        <w:rPr>
          <w:rFonts w:ascii="Arial" w:hAnsi="Arial" w:cs="Arial"/>
          <w:bCs/>
          <w:sz w:val="30"/>
          <w:szCs w:val="30"/>
        </w:rPr>
        <w:t>йте их снаружи щитами (досками);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о</w:t>
      </w:r>
      <w:r w:rsidR="005B790E" w:rsidRPr="003A427A">
        <w:rPr>
          <w:rFonts w:ascii="Arial" w:hAnsi="Arial" w:cs="Arial"/>
          <w:bCs/>
          <w:sz w:val="30"/>
          <w:szCs w:val="30"/>
        </w:rPr>
        <w:t>тключите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электричество, газ</w:t>
      </w:r>
      <w:r w:rsidR="004274E1" w:rsidRPr="003A427A">
        <w:rPr>
          <w:rFonts w:ascii="Arial" w:hAnsi="Arial" w:cs="Arial"/>
          <w:bCs/>
          <w:sz w:val="30"/>
          <w:szCs w:val="30"/>
          <w:lang w:val="en-US"/>
        </w:rPr>
        <w:t>;</w:t>
      </w:r>
      <w:r w:rsidR="006F51A9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п</w:t>
      </w:r>
      <w:r w:rsidR="001B3802" w:rsidRPr="003A427A">
        <w:rPr>
          <w:rFonts w:ascii="Arial" w:hAnsi="Arial" w:cs="Arial"/>
          <w:bCs/>
          <w:sz w:val="30"/>
          <w:szCs w:val="30"/>
        </w:rPr>
        <w:t>еревез</w:t>
      </w:r>
      <w:r w:rsidR="00241CDB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или пе</w:t>
      </w:r>
      <w:r w:rsidR="00BC3C9B" w:rsidRPr="003A427A">
        <w:rPr>
          <w:rFonts w:ascii="Arial" w:hAnsi="Arial" w:cs="Arial"/>
          <w:bCs/>
          <w:sz w:val="30"/>
          <w:szCs w:val="30"/>
        </w:rPr>
        <w:t>рег</w:t>
      </w:r>
      <w:r w:rsidR="00241CDB" w:rsidRPr="003A427A">
        <w:rPr>
          <w:rFonts w:ascii="Arial" w:hAnsi="Arial" w:cs="Arial"/>
          <w:bCs/>
          <w:sz w:val="30"/>
          <w:szCs w:val="30"/>
        </w:rPr>
        <w:t>оните</w:t>
      </w:r>
      <w:r w:rsidR="00BC3C9B" w:rsidRPr="003A427A">
        <w:rPr>
          <w:rFonts w:ascii="Arial" w:hAnsi="Arial" w:cs="Arial"/>
          <w:bCs/>
          <w:sz w:val="30"/>
          <w:szCs w:val="30"/>
        </w:rPr>
        <w:t xml:space="preserve"> </w:t>
      </w:r>
      <w:r w:rsidR="00C45F69" w:rsidRPr="003A427A">
        <w:rPr>
          <w:rFonts w:ascii="Arial" w:hAnsi="Arial" w:cs="Arial"/>
          <w:bCs/>
          <w:sz w:val="30"/>
          <w:szCs w:val="30"/>
        </w:rPr>
        <w:t xml:space="preserve">домашних животных </w:t>
      </w:r>
      <w:r w:rsidR="00BC3C9B" w:rsidRPr="003A427A">
        <w:rPr>
          <w:rFonts w:ascii="Arial" w:hAnsi="Arial" w:cs="Arial"/>
          <w:bCs/>
          <w:sz w:val="30"/>
          <w:szCs w:val="30"/>
        </w:rPr>
        <w:t xml:space="preserve">в </w:t>
      </w:r>
      <w:r w:rsidR="001B3802" w:rsidRPr="003A427A">
        <w:rPr>
          <w:rFonts w:ascii="Arial" w:hAnsi="Arial" w:cs="Arial"/>
          <w:bCs/>
          <w:sz w:val="30"/>
          <w:szCs w:val="30"/>
        </w:rPr>
        <w:t>без</w:t>
      </w:r>
      <w:r w:rsidR="004274E1" w:rsidRPr="003A427A">
        <w:rPr>
          <w:rFonts w:ascii="Arial" w:hAnsi="Arial" w:cs="Arial"/>
          <w:bCs/>
          <w:sz w:val="30"/>
          <w:szCs w:val="30"/>
        </w:rPr>
        <w:t>опасное место;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у</w:t>
      </w:r>
      <w:r w:rsidR="001B3802" w:rsidRPr="003A427A">
        <w:rPr>
          <w:rFonts w:ascii="Arial" w:hAnsi="Arial" w:cs="Arial"/>
          <w:bCs/>
          <w:sz w:val="30"/>
          <w:szCs w:val="30"/>
        </w:rPr>
        <w:t>б</w:t>
      </w:r>
      <w:r w:rsidR="00241CDB" w:rsidRPr="003A427A">
        <w:rPr>
          <w:rFonts w:ascii="Arial" w:hAnsi="Arial" w:cs="Arial"/>
          <w:bCs/>
          <w:sz w:val="30"/>
          <w:szCs w:val="30"/>
        </w:rPr>
        <w:t>ерите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и</w:t>
      </w:r>
      <w:r w:rsidR="004274E1" w:rsidRPr="003A427A">
        <w:rPr>
          <w:rFonts w:ascii="Arial" w:hAnsi="Arial" w:cs="Arial"/>
          <w:bCs/>
          <w:sz w:val="30"/>
          <w:szCs w:val="30"/>
        </w:rPr>
        <w:t>з погреб</w:t>
      </w:r>
      <w:r w:rsidR="00241CDB" w:rsidRPr="003A427A">
        <w:rPr>
          <w:rFonts w:ascii="Arial" w:hAnsi="Arial" w:cs="Arial"/>
          <w:bCs/>
          <w:sz w:val="30"/>
          <w:szCs w:val="30"/>
        </w:rPr>
        <w:t>а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запасы продуктов;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у</w:t>
      </w:r>
      <w:r w:rsidR="001B3802" w:rsidRPr="003A427A">
        <w:rPr>
          <w:rFonts w:ascii="Arial" w:hAnsi="Arial" w:cs="Arial"/>
          <w:bCs/>
          <w:sz w:val="30"/>
          <w:szCs w:val="30"/>
        </w:rPr>
        <w:t>б</w:t>
      </w:r>
      <w:r w:rsidR="00241CDB" w:rsidRPr="003A427A">
        <w:rPr>
          <w:rFonts w:ascii="Arial" w:hAnsi="Arial" w:cs="Arial"/>
          <w:bCs/>
          <w:sz w:val="30"/>
          <w:szCs w:val="30"/>
        </w:rPr>
        <w:t>ерите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со двора в защищенное место в</w:t>
      </w:r>
      <w:r w:rsidR="004274E1" w:rsidRPr="003A427A">
        <w:rPr>
          <w:rFonts w:ascii="Arial" w:hAnsi="Arial" w:cs="Arial"/>
          <w:bCs/>
          <w:sz w:val="30"/>
          <w:szCs w:val="30"/>
        </w:rPr>
        <w:t>се, что может унести талая вода</w:t>
      </w:r>
      <w:r w:rsidR="00C45F69" w:rsidRPr="003A427A">
        <w:rPr>
          <w:rFonts w:ascii="Arial" w:hAnsi="Arial" w:cs="Arial"/>
          <w:bCs/>
          <w:sz w:val="30"/>
          <w:szCs w:val="30"/>
        </w:rPr>
        <w:t>, можете привязать их веревками</w:t>
      </w:r>
      <w:r w:rsidR="004274E1" w:rsidRPr="003A427A">
        <w:rPr>
          <w:rFonts w:ascii="Arial" w:hAnsi="Arial" w:cs="Arial"/>
          <w:bCs/>
          <w:sz w:val="30"/>
          <w:szCs w:val="30"/>
        </w:rPr>
        <w:t>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EE7571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д</w:t>
      </w:r>
      <w:r w:rsidR="001B3802" w:rsidRPr="003A427A">
        <w:rPr>
          <w:rFonts w:ascii="Arial" w:hAnsi="Arial" w:cs="Arial"/>
          <w:bCs/>
          <w:sz w:val="30"/>
          <w:szCs w:val="30"/>
        </w:rPr>
        <w:t>ерж</w:t>
      </w:r>
      <w:r w:rsidR="00241CDB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наготове сапоги, исправное плавательное средство - лодку, плот. </w:t>
      </w:r>
    </w:p>
    <w:p w:rsidR="00EE7571" w:rsidRPr="003A427A" w:rsidRDefault="00EE7571" w:rsidP="00EE757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sz w:val="30"/>
          <w:szCs w:val="30"/>
        </w:rPr>
      </w:pPr>
    </w:p>
    <w:p w:rsidR="001B3802" w:rsidRPr="003A427A" w:rsidRDefault="000D0894" w:rsidP="001B3802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  <w:b/>
          <w:bCs/>
          <w:i/>
          <w:color w:val="CC3300"/>
          <w:sz w:val="30"/>
          <w:szCs w:val="30"/>
        </w:rPr>
      </w:pPr>
      <w:r w:rsidRPr="003A427A">
        <w:rPr>
          <w:rFonts w:ascii="Arial" w:hAnsi="Arial" w:cs="Arial"/>
          <w:b/>
          <w:bCs/>
          <w:i/>
          <w:color w:val="CC3300"/>
          <w:sz w:val="30"/>
          <w:szCs w:val="30"/>
        </w:rPr>
        <w:t>Подготовьте и держите</w:t>
      </w:r>
      <w:r w:rsidR="001B3802" w:rsidRPr="003A427A">
        <w:rPr>
          <w:rFonts w:ascii="Arial" w:hAnsi="Arial" w:cs="Arial"/>
          <w:b/>
          <w:bCs/>
          <w:i/>
          <w:color w:val="CC3300"/>
          <w:sz w:val="30"/>
          <w:szCs w:val="30"/>
        </w:rPr>
        <w:t xml:space="preserve"> в готовности: </w:t>
      </w:r>
    </w:p>
    <w:p w:rsidR="00EE7571" w:rsidRPr="003A427A" w:rsidRDefault="00EE7571" w:rsidP="001B3802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  <w:b/>
          <w:i/>
          <w:color w:val="CC3300"/>
          <w:sz w:val="30"/>
          <w:szCs w:val="30"/>
        </w:rPr>
      </w:pPr>
    </w:p>
    <w:p w:rsidR="001B3802" w:rsidRPr="003A427A" w:rsidRDefault="00F6604E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14605</wp:posOffset>
            </wp:positionV>
            <wp:extent cx="2162175" cy="1619250"/>
            <wp:effectExtent l="19050" t="0" r="9525" b="0"/>
            <wp:wrapTight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ight>
            <wp:docPr id="2" name="Рисунок 2" descr="podtoplenie_ejw_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oplenie_ejw_1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A81" w:rsidRPr="003A427A">
        <w:rPr>
          <w:rFonts w:ascii="Arial" w:hAnsi="Arial" w:cs="Arial"/>
          <w:bCs/>
          <w:sz w:val="30"/>
          <w:szCs w:val="30"/>
        </w:rPr>
        <w:t>с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умку (рюкзак) с ценными вещами, документами и </w:t>
      </w:r>
      <w:r w:rsidR="004274E1" w:rsidRPr="003A427A">
        <w:rPr>
          <w:rFonts w:ascii="Arial" w:hAnsi="Arial" w:cs="Arial"/>
          <w:bCs/>
          <w:sz w:val="30"/>
          <w:szCs w:val="30"/>
        </w:rPr>
        <w:t>предметами первой необходимости;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у</w:t>
      </w:r>
      <w:r w:rsidR="00D57673" w:rsidRPr="003A427A">
        <w:rPr>
          <w:rFonts w:ascii="Arial" w:hAnsi="Arial" w:cs="Arial"/>
          <w:bCs/>
          <w:sz w:val="30"/>
          <w:szCs w:val="30"/>
        </w:rPr>
        <w:t>пакованные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в полиэтиленовые пакеты</w:t>
      </w:r>
      <w:r w:rsidR="00D41D88" w:rsidRPr="003A427A">
        <w:rPr>
          <w:rFonts w:ascii="Arial" w:hAnsi="Arial" w:cs="Arial"/>
          <w:bCs/>
          <w:sz w:val="30"/>
          <w:szCs w:val="30"/>
        </w:rPr>
        <w:t>: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за</w:t>
      </w:r>
      <w:r w:rsidR="00D57673" w:rsidRPr="003A427A">
        <w:rPr>
          <w:rFonts w:ascii="Arial" w:hAnsi="Arial" w:cs="Arial"/>
          <w:bCs/>
          <w:sz w:val="30"/>
          <w:szCs w:val="30"/>
        </w:rPr>
        <w:t>пас продуктов на три дня, теплые вещи</w:t>
      </w:r>
      <w:r w:rsidR="001B3802" w:rsidRPr="003A427A">
        <w:rPr>
          <w:rFonts w:ascii="Arial" w:hAnsi="Arial" w:cs="Arial"/>
          <w:bCs/>
          <w:sz w:val="30"/>
          <w:szCs w:val="30"/>
        </w:rPr>
        <w:t>, средств</w:t>
      </w:r>
      <w:r w:rsidR="00D57673" w:rsidRPr="003A427A">
        <w:rPr>
          <w:rFonts w:ascii="Arial" w:hAnsi="Arial" w:cs="Arial"/>
          <w:bCs/>
          <w:sz w:val="30"/>
          <w:szCs w:val="30"/>
        </w:rPr>
        <w:t>а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гигиены для всех членов семьи;</w:t>
      </w:r>
    </w:p>
    <w:p w:rsidR="000B6DE7" w:rsidRPr="003A427A" w:rsidRDefault="000B6DE7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аптечку, свечи, спички, фонарик с запасом батареек</w:t>
      </w:r>
    </w:p>
    <w:p w:rsidR="001B3802" w:rsidRPr="003A427A" w:rsidRDefault="00062A81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л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естницу для подъема на крышу или чердак, а также для ее использования в случае перехода от места укрытия до спасательного средства. </w:t>
      </w:r>
    </w:p>
    <w:p w:rsidR="00103990" w:rsidRDefault="00103990" w:rsidP="00103990">
      <w:pPr>
        <w:pStyle w:val="a4"/>
        <w:spacing w:before="0" w:beforeAutospacing="0" w:after="0" w:afterAutospacing="0"/>
        <w:ind w:left="426" w:right="-13"/>
        <w:jc w:val="both"/>
        <w:rPr>
          <w:rFonts w:ascii="Arial" w:hAnsi="Arial" w:cs="Arial"/>
          <w:bCs/>
          <w:sz w:val="32"/>
          <w:szCs w:val="32"/>
        </w:rPr>
      </w:pPr>
    </w:p>
    <w:p w:rsidR="003A427A" w:rsidRPr="00F17C0D" w:rsidRDefault="003A427A" w:rsidP="00103990">
      <w:pPr>
        <w:pStyle w:val="a4"/>
        <w:spacing w:before="0" w:beforeAutospacing="0" w:after="0" w:afterAutospacing="0"/>
        <w:ind w:left="426" w:right="-13"/>
        <w:jc w:val="both"/>
        <w:rPr>
          <w:rFonts w:ascii="Arial" w:hAnsi="Arial" w:cs="Arial"/>
          <w:bCs/>
          <w:sz w:val="32"/>
          <w:szCs w:val="32"/>
        </w:rPr>
      </w:pPr>
    </w:p>
    <w:p w:rsidR="003A427A" w:rsidRDefault="003A427A" w:rsidP="003A427A">
      <w:pPr>
        <w:jc w:val="center"/>
        <w:rPr>
          <w:color w:val="FF0000"/>
          <w:sz w:val="28"/>
          <w:szCs w:val="28"/>
        </w:rPr>
      </w:pPr>
      <w:r w:rsidRPr="00B40EA2">
        <w:rPr>
          <w:color w:val="FF0000"/>
          <w:sz w:val="28"/>
          <w:szCs w:val="28"/>
        </w:rPr>
        <w:t xml:space="preserve">В случае чрезвычайной ситуации звоните по единому телефону спасателей </w:t>
      </w:r>
      <w:r>
        <w:rPr>
          <w:color w:val="FF0000"/>
          <w:sz w:val="28"/>
          <w:szCs w:val="28"/>
        </w:rPr>
        <w:br/>
      </w:r>
      <w:r w:rsidRPr="00B40EA2">
        <w:rPr>
          <w:color w:val="FF0000"/>
          <w:sz w:val="28"/>
          <w:szCs w:val="28"/>
        </w:rPr>
        <w:t xml:space="preserve">и пожарных, с городского телефона – 01, с мобильного телефона - 101. </w:t>
      </w:r>
    </w:p>
    <w:p w:rsidR="00C1094F" w:rsidRPr="003A427A" w:rsidRDefault="003A427A" w:rsidP="003A427A">
      <w:pPr>
        <w:jc w:val="center"/>
      </w:pPr>
      <w:r w:rsidRPr="00B40EA2">
        <w:rPr>
          <w:color w:val="FF0000"/>
          <w:sz w:val="28"/>
          <w:szCs w:val="28"/>
        </w:rPr>
        <w:t>Единый телефон вызова экстренных служб-112.</w:t>
      </w:r>
    </w:p>
    <w:sectPr w:rsidR="00C1094F" w:rsidRPr="003A427A" w:rsidSect="00676696">
      <w:pgSz w:w="11906" w:h="16838" w:code="9"/>
      <w:pgMar w:top="567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characterSpacingControl w:val="doNotCompress"/>
  <w:compat/>
  <w:rsids>
    <w:rsidRoot w:val="009F7837"/>
    <w:rsid w:val="00062A81"/>
    <w:rsid w:val="00097D54"/>
    <w:rsid w:val="000B6DE7"/>
    <w:rsid w:val="000D0894"/>
    <w:rsid w:val="00103990"/>
    <w:rsid w:val="00127C40"/>
    <w:rsid w:val="001B3802"/>
    <w:rsid w:val="00241CDB"/>
    <w:rsid w:val="002B25FD"/>
    <w:rsid w:val="003002B9"/>
    <w:rsid w:val="00304E48"/>
    <w:rsid w:val="0037241A"/>
    <w:rsid w:val="003A427A"/>
    <w:rsid w:val="003C3FD2"/>
    <w:rsid w:val="003C4A91"/>
    <w:rsid w:val="00422393"/>
    <w:rsid w:val="004274E1"/>
    <w:rsid w:val="00436D83"/>
    <w:rsid w:val="00494134"/>
    <w:rsid w:val="005B4FA6"/>
    <w:rsid w:val="005B790E"/>
    <w:rsid w:val="005C1363"/>
    <w:rsid w:val="006439F0"/>
    <w:rsid w:val="00676696"/>
    <w:rsid w:val="006F51A9"/>
    <w:rsid w:val="00706A3E"/>
    <w:rsid w:val="007407D3"/>
    <w:rsid w:val="007B5A20"/>
    <w:rsid w:val="007D2FEE"/>
    <w:rsid w:val="007E152F"/>
    <w:rsid w:val="00813159"/>
    <w:rsid w:val="00894863"/>
    <w:rsid w:val="008B0994"/>
    <w:rsid w:val="008E33DD"/>
    <w:rsid w:val="009875A7"/>
    <w:rsid w:val="009F065D"/>
    <w:rsid w:val="009F65E0"/>
    <w:rsid w:val="009F6CA8"/>
    <w:rsid w:val="009F7837"/>
    <w:rsid w:val="00A35C65"/>
    <w:rsid w:val="00A96D27"/>
    <w:rsid w:val="00AC3B1A"/>
    <w:rsid w:val="00B12895"/>
    <w:rsid w:val="00B32A09"/>
    <w:rsid w:val="00B64574"/>
    <w:rsid w:val="00BC3C9B"/>
    <w:rsid w:val="00C1094F"/>
    <w:rsid w:val="00C45F69"/>
    <w:rsid w:val="00C7493A"/>
    <w:rsid w:val="00CE27EE"/>
    <w:rsid w:val="00D11D43"/>
    <w:rsid w:val="00D12712"/>
    <w:rsid w:val="00D22B2D"/>
    <w:rsid w:val="00D41D88"/>
    <w:rsid w:val="00D57673"/>
    <w:rsid w:val="00D80258"/>
    <w:rsid w:val="00E14247"/>
    <w:rsid w:val="00E56E2F"/>
    <w:rsid w:val="00EE7571"/>
    <w:rsid w:val="00F17C0D"/>
    <w:rsid w:val="00F3236A"/>
    <w:rsid w:val="00F44C6E"/>
    <w:rsid w:val="00F6604E"/>
    <w:rsid w:val="00F95C28"/>
    <w:rsid w:val="00FC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9,#9f9,#cf9,#ccecff,#6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66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F7837"/>
    <w:pPr>
      <w:jc w:val="center"/>
    </w:pPr>
    <w:rPr>
      <w:b/>
      <w:bCs/>
      <w:color w:val="auto"/>
      <w:sz w:val="32"/>
    </w:rPr>
  </w:style>
  <w:style w:type="paragraph" w:styleId="a4">
    <w:name w:val="Normal (Web)"/>
    <w:basedOn w:val="a"/>
    <w:rsid w:val="001B3802"/>
    <w:pPr>
      <w:spacing w:before="100" w:beforeAutospacing="1" w:after="100" w:afterAutospacing="1"/>
    </w:pPr>
    <w:rPr>
      <w:color w:val="auto"/>
    </w:rPr>
  </w:style>
  <w:style w:type="paragraph" w:customStyle="1" w:styleId="msonospacing0">
    <w:name w:val="msonospacing"/>
    <w:basedOn w:val="a"/>
    <w:rsid w:val="00C1094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6796-366C-4BD3-A5FD-E7F5F6E3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admin</cp:lastModifiedBy>
  <cp:revision>2</cp:revision>
  <cp:lastPrinted>2017-03-10T06:34:00Z</cp:lastPrinted>
  <dcterms:created xsi:type="dcterms:W3CDTF">2019-03-14T12:34:00Z</dcterms:created>
  <dcterms:modified xsi:type="dcterms:W3CDTF">2019-03-14T12:34:00Z</dcterms:modified>
</cp:coreProperties>
</file>